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108" w:rsidRPr="00DF481F" w:rsidRDefault="00942108" w:rsidP="00942108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DF481F">
        <w:rPr>
          <w:rFonts w:ascii="Times New Roman" w:hAnsi="Times New Roman"/>
          <w:b/>
          <w:sz w:val="24"/>
          <w:szCs w:val="24"/>
        </w:rPr>
        <w:t>Disciplina:</w:t>
      </w:r>
      <w:r w:rsidRPr="00DF481F">
        <w:rPr>
          <w:rFonts w:ascii="Times New Roman" w:hAnsi="Times New Roman"/>
          <w:sz w:val="24"/>
          <w:szCs w:val="24"/>
        </w:rPr>
        <w:t xml:space="preserve"> Metodologia da Pesquisa</w:t>
      </w:r>
    </w:p>
    <w:p w:rsidR="00942108" w:rsidRPr="00DF481F" w:rsidRDefault="00942108" w:rsidP="00942108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DF481F">
        <w:rPr>
          <w:rFonts w:ascii="Times New Roman" w:hAnsi="Times New Roman"/>
          <w:b/>
          <w:sz w:val="24"/>
          <w:szCs w:val="24"/>
        </w:rPr>
        <w:t>Professora:</w:t>
      </w:r>
      <w:r w:rsidRPr="00DF48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481F">
        <w:rPr>
          <w:rFonts w:ascii="Times New Roman" w:hAnsi="Times New Roman"/>
          <w:sz w:val="24"/>
          <w:szCs w:val="24"/>
        </w:rPr>
        <w:t>Drª</w:t>
      </w:r>
      <w:proofErr w:type="spellEnd"/>
      <w:r w:rsidRPr="00DF481F">
        <w:rPr>
          <w:rFonts w:ascii="Times New Roman" w:hAnsi="Times New Roman"/>
          <w:sz w:val="24"/>
          <w:szCs w:val="24"/>
        </w:rPr>
        <w:t xml:space="preserve"> Maria Raquel de Andrade </w:t>
      </w:r>
      <w:proofErr w:type="spellStart"/>
      <w:r w:rsidRPr="00DF481F">
        <w:rPr>
          <w:rFonts w:ascii="Times New Roman" w:hAnsi="Times New Roman"/>
          <w:sz w:val="24"/>
          <w:szCs w:val="24"/>
        </w:rPr>
        <w:t>Bambirra</w:t>
      </w:r>
      <w:proofErr w:type="spellEnd"/>
    </w:p>
    <w:p w:rsidR="00942108" w:rsidRPr="00DF481F" w:rsidRDefault="00942108" w:rsidP="00942108">
      <w:pPr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DF481F">
        <w:rPr>
          <w:rFonts w:ascii="Times New Roman" w:hAnsi="Times New Roman"/>
          <w:b/>
          <w:sz w:val="24"/>
          <w:szCs w:val="24"/>
        </w:rPr>
        <w:t>Aluna:</w:t>
      </w:r>
      <w:proofErr w:type="gramEnd"/>
      <w:r w:rsidRPr="00DF481F">
        <w:rPr>
          <w:rFonts w:ascii="Times New Roman" w:hAnsi="Times New Roman"/>
          <w:sz w:val="24"/>
          <w:szCs w:val="24"/>
        </w:rPr>
        <w:t>Fabrícia</w:t>
      </w:r>
      <w:proofErr w:type="spellEnd"/>
      <w:r w:rsidRPr="00DF481F">
        <w:rPr>
          <w:rFonts w:ascii="Times New Roman" w:hAnsi="Times New Roman"/>
          <w:sz w:val="24"/>
          <w:szCs w:val="24"/>
        </w:rPr>
        <w:t xml:space="preserve"> dos Santos Figueiró</w:t>
      </w:r>
    </w:p>
    <w:p w:rsidR="00942108" w:rsidRPr="00DF481F" w:rsidRDefault="00942108" w:rsidP="00942108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942108" w:rsidRPr="00DF481F" w:rsidRDefault="00942108" w:rsidP="00942108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DF481F">
        <w:rPr>
          <w:rFonts w:ascii="Times New Roman" w:hAnsi="Times New Roman"/>
          <w:b/>
          <w:sz w:val="24"/>
          <w:szCs w:val="24"/>
        </w:rPr>
        <w:t xml:space="preserve">Projeto: </w:t>
      </w:r>
      <w:r w:rsidRPr="00DF481F">
        <w:rPr>
          <w:rFonts w:ascii="Times New Roman" w:hAnsi="Times New Roman"/>
          <w:sz w:val="24"/>
          <w:szCs w:val="24"/>
        </w:rPr>
        <w:t xml:space="preserve">A construção do </w:t>
      </w:r>
      <w:proofErr w:type="spellStart"/>
      <w:r w:rsidRPr="00DF481F">
        <w:rPr>
          <w:rFonts w:ascii="Times New Roman" w:hAnsi="Times New Roman"/>
          <w:sz w:val="24"/>
          <w:szCs w:val="24"/>
        </w:rPr>
        <w:t>ethos</w:t>
      </w:r>
      <w:proofErr w:type="spellEnd"/>
      <w:r w:rsidRPr="00DF481F">
        <w:rPr>
          <w:rFonts w:ascii="Times New Roman" w:hAnsi="Times New Roman"/>
          <w:sz w:val="24"/>
          <w:szCs w:val="24"/>
        </w:rPr>
        <w:t xml:space="preserve"> nos blogs de moda: um estudo comparativo dos blogs “Hoje Vou Assim” e “Hoje Vou Assim </w:t>
      </w:r>
      <w:proofErr w:type="gramStart"/>
      <w:r w:rsidRPr="00DF481F">
        <w:rPr>
          <w:rFonts w:ascii="Times New Roman" w:hAnsi="Times New Roman"/>
          <w:sz w:val="24"/>
          <w:szCs w:val="24"/>
        </w:rPr>
        <w:t>Off</w:t>
      </w:r>
      <w:proofErr w:type="gramEnd"/>
      <w:r w:rsidRPr="00DF481F">
        <w:rPr>
          <w:rFonts w:ascii="Times New Roman" w:hAnsi="Times New Roman"/>
          <w:sz w:val="24"/>
          <w:szCs w:val="24"/>
        </w:rPr>
        <w:t xml:space="preserve">” </w:t>
      </w:r>
    </w:p>
    <w:p w:rsidR="00942108" w:rsidRDefault="00942108" w:rsidP="00942108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DF481F">
        <w:rPr>
          <w:rFonts w:ascii="Times New Roman" w:hAnsi="Times New Roman"/>
          <w:b/>
          <w:sz w:val="24"/>
          <w:szCs w:val="24"/>
        </w:rPr>
        <w:t xml:space="preserve">Orientadora: </w:t>
      </w:r>
      <w:r w:rsidRPr="00DF481F">
        <w:rPr>
          <w:rFonts w:ascii="Times New Roman" w:hAnsi="Times New Roman"/>
          <w:sz w:val="24"/>
          <w:szCs w:val="24"/>
        </w:rPr>
        <w:t>Lilian Arão</w:t>
      </w:r>
    </w:p>
    <w:p w:rsidR="00942108" w:rsidRDefault="00942108" w:rsidP="00942108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942108" w:rsidRDefault="00942108" w:rsidP="00942108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1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METODOLOGIA</w:t>
      </w:r>
    </w:p>
    <w:p w:rsidR="00942108" w:rsidRDefault="00942108" w:rsidP="00942108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942108" w:rsidRPr="00DF481F" w:rsidRDefault="00942108" w:rsidP="0094210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F481F">
        <w:rPr>
          <w:rFonts w:ascii="Times New Roman" w:hAnsi="Times New Roman"/>
          <w:sz w:val="24"/>
          <w:szCs w:val="24"/>
        </w:rPr>
        <w:t xml:space="preserve">Com a popularização da internet houve uma reconfiguração nos fluxos comunicacionais. De forma rápida e gratuita, pessoas que, até então, estavam apenas na posição de leitores/usuários, passaram a ter acesso ao processo de criação, edição e publicação da informação através de plataformas de compartilhamento de conteúdo. De acordo com </w:t>
      </w:r>
      <w:proofErr w:type="spellStart"/>
      <w:r w:rsidRPr="00DF481F">
        <w:rPr>
          <w:rFonts w:ascii="Times New Roman" w:hAnsi="Times New Roman"/>
          <w:sz w:val="24"/>
          <w:szCs w:val="24"/>
        </w:rPr>
        <w:t>Danzico</w:t>
      </w:r>
      <w:proofErr w:type="spellEnd"/>
      <w:r w:rsidRPr="00DF481F">
        <w:rPr>
          <w:rFonts w:ascii="Times New Roman" w:hAnsi="Times New Roman"/>
          <w:sz w:val="24"/>
          <w:szCs w:val="24"/>
        </w:rPr>
        <w:t xml:space="preserve"> (2010), “... um novo papel surgiu. Enquanto novas plataformas – do </w:t>
      </w:r>
      <w:proofErr w:type="spellStart"/>
      <w:r w:rsidRPr="00DF481F">
        <w:rPr>
          <w:rFonts w:ascii="Times New Roman" w:hAnsi="Times New Roman"/>
          <w:sz w:val="24"/>
          <w:szCs w:val="24"/>
        </w:rPr>
        <w:t>facebook</w:t>
      </w:r>
      <w:proofErr w:type="spellEnd"/>
      <w:r w:rsidRPr="00DF481F">
        <w:rPr>
          <w:rFonts w:ascii="Times New Roman" w:hAnsi="Times New Roman"/>
          <w:sz w:val="24"/>
          <w:szCs w:val="24"/>
        </w:rPr>
        <w:t xml:space="preserve"> ao </w:t>
      </w:r>
      <w:proofErr w:type="spellStart"/>
      <w:r w:rsidRPr="00DF481F">
        <w:rPr>
          <w:rFonts w:ascii="Times New Roman" w:hAnsi="Times New Roman"/>
          <w:sz w:val="24"/>
          <w:szCs w:val="24"/>
        </w:rPr>
        <w:t>twitter</w:t>
      </w:r>
      <w:proofErr w:type="spellEnd"/>
      <w:r w:rsidRPr="00DF481F">
        <w:rPr>
          <w:rFonts w:ascii="Times New Roman" w:hAnsi="Times New Roman"/>
          <w:sz w:val="24"/>
          <w:szCs w:val="24"/>
        </w:rPr>
        <w:t xml:space="preserve"> ao </w:t>
      </w:r>
      <w:proofErr w:type="spellStart"/>
      <w:r w:rsidRPr="00DF481F">
        <w:rPr>
          <w:rFonts w:ascii="Times New Roman" w:hAnsi="Times New Roman"/>
          <w:sz w:val="24"/>
          <w:szCs w:val="24"/>
        </w:rPr>
        <w:t>tumblr</w:t>
      </w:r>
      <w:proofErr w:type="spellEnd"/>
      <w:r w:rsidRPr="00DF481F">
        <w:rPr>
          <w:rFonts w:ascii="Times New Roman" w:hAnsi="Times New Roman"/>
          <w:sz w:val="24"/>
          <w:szCs w:val="24"/>
        </w:rPr>
        <w:t xml:space="preserve"> – transformaram leitores em criadores, elas abriram caminho para mais escritores, mais conteúdo e (como dolorosamente sabemos) mais escolhas.</w:t>
      </w:r>
      <w:proofErr w:type="gramStart"/>
      <w:r w:rsidRPr="00DF481F">
        <w:rPr>
          <w:rFonts w:ascii="Times New Roman" w:hAnsi="Times New Roman"/>
          <w:sz w:val="24"/>
          <w:szCs w:val="24"/>
        </w:rPr>
        <w:t>”</w:t>
      </w:r>
      <w:proofErr w:type="gramEnd"/>
      <w:r w:rsidRPr="00DF481F">
        <w:rPr>
          <w:rFonts w:ascii="Times New Roman" w:hAnsi="Times New Roman"/>
          <w:sz w:val="24"/>
          <w:szCs w:val="24"/>
        </w:rPr>
        <w:t xml:space="preserve"> </w:t>
      </w:r>
    </w:p>
    <w:p w:rsidR="00942108" w:rsidRPr="00DF481F" w:rsidRDefault="00942108" w:rsidP="0094210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942108" w:rsidRPr="00DF481F" w:rsidRDefault="00942108" w:rsidP="0094210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F481F">
        <w:rPr>
          <w:rFonts w:ascii="Times New Roman" w:hAnsi="Times New Roman"/>
          <w:sz w:val="24"/>
          <w:szCs w:val="24"/>
        </w:rPr>
        <w:t>Dentre as plataformas de compartilhamento de conteúdo disponíveis, os blogs se destacaram em função do seu formato simples e de fácil manuseio, além da proximidade entre interlocutor e leitor. Segundo Lemos “</w:t>
      </w:r>
      <w:proofErr w:type="spellStart"/>
      <w:r w:rsidRPr="00DF481F">
        <w:rPr>
          <w:rFonts w:ascii="Times New Roman" w:hAnsi="Times New Roman"/>
          <w:sz w:val="24"/>
          <w:szCs w:val="24"/>
        </w:rPr>
        <w:t>Ciberdiários</w:t>
      </w:r>
      <w:proofErr w:type="spellEnd"/>
      <w:r w:rsidRPr="00DF48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F481F">
        <w:rPr>
          <w:rFonts w:ascii="Times New Roman" w:hAnsi="Times New Roman"/>
          <w:sz w:val="24"/>
          <w:szCs w:val="24"/>
        </w:rPr>
        <w:t>webdiários</w:t>
      </w:r>
      <w:proofErr w:type="spellEnd"/>
      <w:r w:rsidRPr="00DF481F">
        <w:rPr>
          <w:rFonts w:ascii="Times New Roman" w:hAnsi="Times New Roman"/>
          <w:sz w:val="24"/>
          <w:szCs w:val="24"/>
        </w:rPr>
        <w:t xml:space="preserve"> ou </w:t>
      </w:r>
      <w:proofErr w:type="spellStart"/>
      <w:r w:rsidRPr="00DF481F">
        <w:rPr>
          <w:rFonts w:ascii="Times New Roman" w:hAnsi="Times New Roman"/>
          <w:sz w:val="24"/>
          <w:szCs w:val="24"/>
        </w:rPr>
        <w:t>weblogs</w:t>
      </w:r>
      <w:proofErr w:type="spellEnd"/>
      <w:r w:rsidRPr="00DF481F">
        <w:rPr>
          <w:rFonts w:ascii="Times New Roman" w:hAnsi="Times New Roman"/>
          <w:sz w:val="24"/>
          <w:szCs w:val="24"/>
        </w:rPr>
        <w:t xml:space="preserve"> são práticas contemporâneas de escrita online, onde usuários comuns escrevem sobre suas vidas privadas, sobre suas áreas de interesse pessoais ou sobre outros aspectos da cultura contemporânea.” (</w:t>
      </w:r>
      <w:proofErr w:type="gramStart"/>
      <w:r w:rsidRPr="00DF481F">
        <w:rPr>
          <w:rFonts w:ascii="Times New Roman" w:hAnsi="Times New Roman"/>
          <w:sz w:val="24"/>
          <w:szCs w:val="24"/>
        </w:rPr>
        <w:t>LEMOS,</w:t>
      </w:r>
      <w:proofErr w:type="gramEnd"/>
      <w:r w:rsidRPr="00DF481F">
        <w:rPr>
          <w:rFonts w:ascii="Times New Roman" w:hAnsi="Times New Roman"/>
          <w:sz w:val="24"/>
          <w:szCs w:val="24"/>
        </w:rPr>
        <w:t xml:space="preserve"> 2002, p. 3). </w:t>
      </w:r>
    </w:p>
    <w:p w:rsidR="00942108" w:rsidRPr="00DF481F" w:rsidRDefault="00942108" w:rsidP="0094210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942108" w:rsidRDefault="00942108" w:rsidP="0094210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F481F">
        <w:rPr>
          <w:rFonts w:ascii="Times New Roman" w:hAnsi="Times New Roman"/>
          <w:sz w:val="24"/>
          <w:szCs w:val="24"/>
        </w:rPr>
        <w:t xml:space="preserve">No campo da Moda, os </w:t>
      </w:r>
      <w:proofErr w:type="spellStart"/>
      <w:r w:rsidRPr="00DF481F">
        <w:rPr>
          <w:rFonts w:ascii="Times New Roman" w:hAnsi="Times New Roman"/>
          <w:sz w:val="24"/>
          <w:szCs w:val="24"/>
        </w:rPr>
        <w:t>blogueiros</w:t>
      </w:r>
      <w:proofErr w:type="spellEnd"/>
      <w:r w:rsidRPr="00DF481F">
        <w:rPr>
          <w:rFonts w:ascii="Times New Roman" w:hAnsi="Times New Roman"/>
          <w:sz w:val="24"/>
          <w:szCs w:val="24"/>
        </w:rPr>
        <w:t xml:space="preserve"> despertaram o interesse do público ao compartilhar detalhes e </w:t>
      </w:r>
      <w:proofErr w:type="gramStart"/>
      <w:r w:rsidRPr="00DF481F">
        <w:rPr>
          <w:rFonts w:ascii="Times New Roman" w:hAnsi="Times New Roman"/>
          <w:sz w:val="24"/>
          <w:szCs w:val="24"/>
        </w:rPr>
        <w:t>imagens da vida intima</w:t>
      </w:r>
      <w:proofErr w:type="gramEnd"/>
      <w:r w:rsidRPr="00DF481F">
        <w:rPr>
          <w:rFonts w:ascii="Times New Roman" w:hAnsi="Times New Roman"/>
          <w:sz w:val="24"/>
          <w:szCs w:val="24"/>
        </w:rPr>
        <w:t xml:space="preserve"> e evidenciar o gosto pessoal, através de dicas sobre moda, beleza, viagens, gastronomia e fotos de </w:t>
      </w:r>
      <w:r w:rsidRPr="00DF481F">
        <w:rPr>
          <w:rFonts w:ascii="Times New Roman" w:hAnsi="Times New Roman"/>
          <w:i/>
          <w:sz w:val="24"/>
          <w:szCs w:val="24"/>
        </w:rPr>
        <w:t>looks</w:t>
      </w:r>
      <w:r w:rsidRPr="00DF481F">
        <w:rPr>
          <w:rFonts w:ascii="Times New Roman" w:hAnsi="Times New Roman"/>
          <w:sz w:val="24"/>
          <w:szCs w:val="24"/>
        </w:rPr>
        <w:t xml:space="preserve"> do dia. Alguns blogs adquiriram tamanha relevância que seu poder de influência passou a ser comparado às mídias tradicionais, até então, referências no mercado. </w:t>
      </w:r>
    </w:p>
    <w:p w:rsidR="008E00D1" w:rsidRDefault="008E00D1" w:rsidP="0094210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8E00D1" w:rsidRPr="00206F40" w:rsidRDefault="008E00D1" w:rsidP="008E00D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pt-BR"/>
        </w:rPr>
      </w:pPr>
      <w:r w:rsidRPr="00206F40">
        <w:rPr>
          <w:rFonts w:ascii="Times New Roman" w:hAnsi="Times New Roman"/>
          <w:sz w:val="24"/>
          <w:szCs w:val="24"/>
          <w:lang w:eastAsia="pt-BR"/>
        </w:rPr>
        <w:t xml:space="preserve">Segundo </w:t>
      </w:r>
      <w:proofErr w:type="spellStart"/>
      <w:r w:rsidRPr="00206F40">
        <w:rPr>
          <w:rFonts w:ascii="Times New Roman" w:hAnsi="Times New Roman"/>
          <w:sz w:val="24"/>
          <w:szCs w:val="24"/>
          <w:lang w:eastAsia="pt-BR"/>
        </w:rPr>
        <w:t>Maingueneau</w:t>
      </w:r>
      <w:proofErr w:type="spellEnd"/>
      <w:r w:rsidRPr="00206F40">
        <w:rPr>
          <w:rFonts w:ascii="Times New Roman" w:hAnsi="Times New Roman"/>
          <w:sz w:val="24"/>
          <w:szCs w:val="24"/>
          <w:lang w:eastAsia="pt-BR"/>
        </w:rPr>
        <w:t xml:space="preserve"> (2001), todo gênero está associado a uma </w:t>
      </w:r>
      <w:r w:rsidRPr="00206F40">
        <w:rPr>
          <w:rFonts w:ascii="Times New Roman" w:hAnsi="Times New Roman"/>
          <w:i/>
          <w:iCs/>
          <w:sz w:val="24"/>
          <w:szCs w:val="24"/>
          <w:lang w:eastAsia="pt-BR"/>
        </w:rPr>
        <w:t>organização textual</w:t>
      </w:r>
      <w:r w:rsidRPr="00206F40">
        <w:rPr>
          <w:rFonts w:ascii="Times New Roman" w:hAnsi="Times New Roman"/>
          <w:sz w:val="24"/>
          <w:szCs w:val="24"/>
          <w:lang w:eastAsia="pt-BR"/>
        </w:rPr>
        <w:t xml:space="preserve"> e a </w:t>
      </w:r>
      <w:r w:rsidRPr="00206F40">
        <w:rPr>
          <w:rFonts w:ascii="Times New Roman" w:hAnsi="Times New Roman"/>
          <w:i/>
          <w:iCs/>
          <w:sz w:val="24"/>
          <w:szCs w:val="24"/>
          <w:lang w:eastAsia="pt-BR"/>
        </w:rPr>
        <w:t xml:space="preserve">modos de encadeamento </w:t>
      </w:r>
      <w:r w:rsidRPr="00206F40">
        <w:rPr>
          <w:rFonts w:ascii="Times New Roman" w:hAnsi="Times New Roman"/>
          <w:sz w:val="24"/>
          <w:szCs w:val="24"/>
          <w:lang w:eastAsia="pt-BR"/>
        </w:rPr>
        <w:t xml:space="preserve">de seus constituintes em diferentes níveis, que caberia à </w:t>
      </w:r>
      <w:r>
        <w:rPr>
          <w:rFonts w:ascii="Times New Roman" w:hAnsi="Times New Roman"/>
          <w:sz w:val="24"/>
          <w:szCs w:val="24"/>
          <w:lang w:eastAsia="pt-BR"/>
        </w:rPr>
        <w:lastRenderedPageBreak/>
        <w:t>L</w:t>
      </w:r>
      <w:r w:rsidRPr="00206F40">
        <w:rPr>
          <w:rFonts w:ascii="Times New Roman" w:hAnsi="Times New Roman"/>
          <w:sz w:val="24"/>
          <w:szCs w:val="24"/>
          <w:lang w:eastAsia="pt-BR"/>
        </w:rPr>
        <w:t xml:space="preserve">inguística Textual </w:t>
      </w:r>
      <w:proofErr w:type="gramStart"/>
      <w:r w:rsidRPr="00206F40">
        <w:rPr>
          <w:rFonts w:ascii="Times New Roman" w:hAnsi="Times New Roman"/>
          <w:sz w:val="24"/>
          <w:szCs w:val="24"/>
          <w:lang w:eastAsia="pt-BR"/>
        </w:rPr>
        <w:t>estudar</w:t>
      </w:r>
      <w:proofErr w:type="gramEnd"/>
      <w:r w:rsidRPr="00206F40">
        <w:rPr>
          <w:rFonts w:ascii="Times New Roman" w:hAnsi="Times New Roman"/>
          <w:sz w:val="24"/>
          <w:szCs w:val="24"/>
          <w:lang w:eastAsia="pt-BR"/>
        </w:rPr>
        <w:t xml:space="preserve">. De acordo com </w:t>
      </w:r>
      <w:proofErr w:type="spellStart"/>
      <w:r w:rsidRPr="00206F40">
        <w:rPr>
          <w:rFonts w:ascii="Times New Roman" w:hAnsi="Times New Roman"/>
          <w:sz w:val="24"/>
          <w:szCs w:val="24"/>
          <w:lang w:eastAsia="pt-BR"/>
        </w:rPr>
        <w:t>Komesu</w:t>
      </w:r>
      <w:proofErr w:type="spellEnd"/>
      <w:r w:rsidRPr="00206F40">
        <w:rPr>
          <w:rFonts w:ascii="Times New Roman" w:hAnsi="Times New Roman"/>
          <w:sz w:val="24"/>
          <w:szCs w:val="24"/>
          <w:lang w:eastAsia="pt-BR"/>
        </w:rPr>
        <w:t xml:space="preserve"> (2005) o </w:t>
      </w:r>
      <w:r w:rsidRPr="00206F40">
        <w:rPr>
          <w:rFonts w:ascii="Times New Roman" w:hAnsi="Times New Roman"/>
          <w:i/>
          <w:iCs/>
          <w:sz w:val="24"/>
          <w:szCs w:val="24"/>
          <w:lang w:eastAsia="pt-BR"/>
        </w:rPr>
        <w:t xml:space="preserve">blog </w:t>
      </w:r>
      <w:r w:rsidRPr="00206F40">
        <w:rPr>
          <w:rFonts w:ascii="Times New Roman" w:hAnsi="Times New Roman"/>
          <w:sz w:val="24"/>
          <w:szCs w:val="24"/>
          <w:lang w:eastAsia="pt-BR"/>
        </w:rPr>
        <w:t>representa um modo de enunciação baseado no que ela chama de “</w:t>
      </w:r>
      <w:proofErr w:type="spellStart"/>
      <w:r w:rsidRPr="00206F40">
        <w:rPr>
          <w:rFonts w:ascii="Times New Roman" w:hAnsi="Times New Roman"/>
          <w:sz w:val="24"/>
          <w:szCs w:val="24"/>
          <w:lang w:eastAsia="pt-BR"/>
        </w:rPr>
        <w:t>publicização</w:t>
      </w:r>
      <w:proofErr w:type="spellEnd"/>
      <w:r w:rsidRPr="00206F40">
        <w:rPr>
          <w:rFonts w:ascii="Times New Roman" w:hAnsi="Times New Roman"/>
          <w:sz w:val="24"/>
          <w:szCs w:val="24"/>
          <w:lang w:eastAsia="pt-BR"/>
        </w:rPr>
        <w:t xml:space="preserve"> de si” na relação com a intimidade construída entre enunciador e </w:t>
      </w:r>
      <w:proofErr w:type="spellStart"/>
      <w:r w:rsidRPr="00206F40">
        <w:rPr>
          <w:rFonts w:ascii="Times New Roman" w:hAnsi="Times New Roman"/>
          <w:sz w:val="24"/>
          <w:szCs w:val="24"/>
          <w:lang w:eastAsia="pt-BR"/>
        </w:rPr>
        <w:t>co-enunciador</w:t>
      </w:r>
      <w:proofErr w:type="spellEnd"/>
      <w:r w:rsidRPr="00206F40">
        <w:rPr>
          <w:rFonts w:ascii="Times New Roman" w:hAnsi="Times New Roman"/>
          <w:sz w:val="24"/>
          <w:szCs w:val="24"/>
          <w:lang w:eastAsia="pt-BR"/>
        </w:rPr>
        <w:t xml:space="preserve">, </w:t>
      </w:r>
      <w:proofErr w:type="gramStart"/>
      <w:r w:rsidRPr="00206F40">
        <w:rPr>
          <w:rFonts w:ascii="Times New Roman" w:hAnsi="Times New Roman"/>
          <w:sz w:val="24"/>
          <w:szCs w:val="24"/>
          <w:lang w:eastAsia="pt-BR"/>
        </w:rPr>
        <w:t>cujo o</w:t>
      </w:r>
      <w:proofErr w:type="gramEnd"/>
      <w:r w:rsidRPr="00206F40">
        <w:rPr>
          <w:rFonts w:ascii="Times New Roman" w:hAnsi="Times New Roman"/>
          <w:sz w:val="24"/>
          <w:szCs w:val="24"/>
          <w:lang w:eastAsia="pt-BR"/>
        </w:rPr>
        <w:t xml:space="preserve"> objetivo principal do enunciador é ser visto pelo </w:t>
      </w:r>
      <w:proofErr w:type="spellStart"/>
      <w:r w:rsidRPr="00206F40">
        <w:rPr>
          <w:rFonts w:ascii="Times New Roman" w:hAnsi="Times New Roman"/>
          <w:sz w:val="24"/>
          <w:szCs w:val="24"/>
          <w:lang w:eastAsia="pt-BR"/>
        </w:rPr>
        <w:t>co-enunciador</w:t>
      </w:r>
      <w:proofErr w:type="spellEnd"/>
      <w:r w:rsidRPr="00206F40">
        <w:rPr>
          <w:rFonts w:ascii="Times New Roman" w:hAnsi="Times New Roman"/>
          <w:sz w:val="24"/>
          <w:szCs w:val="24"/>
          <w:lang w:eastAsia="pt-BR"/>
        </w:rPr>
        <w:t>.</w:t>
      </w:r>
    </w:p>
    <w:p w:rsidR="008E00D1" w:rsidRPr="00206F40" w:rsidRDefault="008E00D1" w:rsidP="008E00D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8E00D1" w:rsidRPr="00206F40" w:rsidRDefault="008E00D1" w:rsidP="008E00D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pt-BR"/>
        </w:rPr>
      </w:pPr>
      <w:r w:rsidRPr="00206F40">
        <w:rPr>
          <w:rFonts w:ascii="Times New Roman" w:hAnsi="Times New Roman"/>
          <w:sz w:val="24"/>
          <w:szCs w:val="24"/>
          <w:lang w:eastAsia="pt-BR"/>
        </w:rPr>
        <w:t xml:space="preserve">De acordo com Heine (2009), acoplada à </w:t>
      </w:r>
      <w:r>
        <w:rPr>
          <w:rFonts w:ascii="Times New Roman" w:hAnsi="Times New Roman"/>
          <w:sz w:val="24"/>
          <w:szCs w:val="24"/>
          <w:lang w:eastAsia="pt-BR"/>
        </w:rPr>
        <w:t xml:space="preserve">teoria de </w:t>
      </w:r>
      <w:r w:rsidRPr="00206F40">
        <w:rPr>
          <w:rFonts w:ascii="Times New Roman" w:hAnsi="Times New Roman"/>
          <w:sz w:val="24"/>
          <w:szCs w:val="24"/>
          <w:lang w:eastAsia="pt-BR"/>
        </w:rPr>
        <w:t xml:space="preserve">Análise do Discurso de </w:t>
      </w:r>
      <w:proofErr w:type="spellStart"/>
      <w:r w:rsidRPr="00206F40">
        <w:rPr>
          <w:rFonts w:ascii="Times New Roman" w:hAnsi="Times New Roman"/>
          <w:sz w:val="24"/>
          <w:szCs w:val="24"/>
          <w:lang w:eastAsia="pt-BR"/>
        </w:rPr>
        <w:t>Maingueneau</w:t>
      </w:r>
      <w:proofErr w:type="spellEnd"/>
      <w:r w:rsidRPr="00206F40">
        <w:rPr>
          <w:rFonts w:ascii="Times New Roman" w:hAnsi="Times New Roman"/>
          <w:sz w:val="24"/>
          <w:szCs w:val="24"/>
          <w:lang w:eastAsia="pt-BR"/>
        </w:rPr>
        <w:t xml:space="preserve"> (2001</w:t>
      </w:r>
      <w:proofErr w:type="gramStart"/>
      <w:r w:rsidRPr="00206F40">
        <w:rPr>
          <w:rFonts w:ascii="Times New Roman" w:hAnsi="Times New Roman"/>
          <w:sz w:val="24"/>
          <w:szCs w:val="24"/>
          <w:lang w:eastAsia="pt-BR"/>
        </w:rPr>
        <w:t>)</w:t>
      </w:r>
      <w:proofErr w:type="gramEnd"/>
    </w:p>
    <w:p w:rsidR="008E00D1" w:rsidRPr="00206F40" w:rsidRDefault="008E00D1" w:rsidP="008E00D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pt-BR"/>
        </w:rPr>
      </w:pPr>
    </w:p>
    <w:p w:rsidR="008E00D1" w:rsidRPr="00206F40" w:rsidRDefault="008E00D1" w:rsidP="008E00D1">
      <w:pPr>
        <w:autoSpaceDE w:val="0"/>
        <w:autoSpaceDN w:val="0"/>
        <w:adjustRightInd w:val="0"/>
        <w:spacing w:after="0" w:line="240" w:lineRule="auto"/>
        <w:ind w:left="2268"/>
        <w:jc w:val="both"/>
        <w:rPr>
          <w:rFonts w:ascii="Times New Roman" w:hAnsi="Times New Roman"/>
          <w:sz w:val="20"/>
          <w:szCs w:val="20"/>
          <w:lang w:eastAsia="pt-BR"/>
        </w:rPr>
      </w:pPr>
      <w:proofErr w:type="gramStart"/>
      <w:r w:rsidRPr="00206F40">
        <w:rPr>
          <w:rFonts w:ascii="Times New Roman" w:hAnsi="Times New Roman"/>
          <w:sz w:val="20"/>
          <w:szCs w:val="20"/>
          <w:lang w:eastAsia="pt-BR"/>
        </w:rPr>
        <w:t>a</w:t>
      </w:r>
      <w:proofErr w:type="gramEnd"/>
      <w:r w:rsidRPr="00206F40">
        <w:rPr>
          <w:rFonts w:ascii="Times New Roman" w:hAnsi="Times New Roman"/>
          <w:sz w:val="20"/>
          <w:szCs w:val="20"/>
          <w:lang w:eastAsia="pt-BR"/>
        </w:rPr>
        <w:t xml:space="preserve"> terminologia </w:t>
      </w:r>
      <w:proofErr w:type="spellStart"/>
      <w:r w:rsidRPr="00206F40">
        <w:rPr>
          <w:rFonts w:ascii="Times New Roman" w:hAnsi="Times New Roman"/>
          <w:i/>
          <w:iCs/>
          <w:sz w:val="20"/>
          <w:szCs w:val="20"/>
          <w:lang w:eastAsia="pt-BR"/>
        </w:rPr>
        <w:t>ethos</w:t>
      </w:r>
      <w:proofErr w:type="spellEnd"/>
      <w:r w:rsidRPr="00206F40">
        <w:rPr>
          <w:rFonts w:ascii="Times New Roman" w:hAnsi="Times New Roman"/>
          <w:i/>
          <w:iCs/>
          <w:sz w:val="20"/>
          <w:szCs w:val="20"/>
          <w:lang w:eastAsia="pt-BR"/>
        </w:rPr>
        <w:t xml:space="preserve"> </w:t>
      </w:r>
      <w:r w:rsidRPr="00206F40">
        <w:rPr>
          <w:rFonts w:ascii="Times New Roman" w:hAnsi="Times New Roman"/>
          <w:sz w:val="20"/>
          <w:szCs w:val="20"/>
          <w:lang w:eastAsia="pt-BR"/>
        </w:rPr>
        <w:t xml:space="preserve">pode ser entendida como a imagem do enunciador criada no momento da enunciação, na instância do discurso e que pode ser aplicada a textos orais e escritos. Assim, pressupõe-se que os enunciadores criam uma imagem de si, mobilizando uma relação de interação com seus </w:t>
      </w:r>
      <w:proofErr w:type="spellStart"/>
      <w:proofErr w:type="gramStart"/>
      <w:r w:rsidRPr="00206F40">
        <w:rPr>
          <w:rFonts w:ascii="Times New Roman" w:hAnsi="Times New Roman"/>
          <w:sz w:val="20"/>
          <w:szCs w:val="20"/>
          <w:lang w:eastAsia="pt-BR"/>
        </w:rPr>
        <w:t>co-enunciadores</w:t>
      </w:r>
      <w:proofErr w:type="spellEnd"/>
      <w:proofErr w:type="gramEnd"/>
      <w:r w:rsidRPr="00206F40">
        <w:rPr>
          <w:rFonts w:ascii="Times New Roman" w:hAnsi="Times New Roman"/>
          <w:sz w:val="20"/>
          <w:szCs w:val="20"/>
          <w:lang w:eastAsia="pt-BR"/>
        </w:rPr>
        <w:t xml:space="preserve">, uma vez que esses últimos, baseados em estereótipos estabelecidos socialmente, atribuem aos enunciadores determinadas características e não outras. Tal afirmação permite compreender que o </w:t>
      </w:r>
      <w:proofErr w:type="spellStart"/>
      <w:r w:rsidRPr="00206F40">
        <w:rPr>
          <w:rFonts w:ascii="Times New Roman" w:hAnsi="Times New Roman"/>
          <w:i/>
          <w:iCs/>
          <w:sz w:val="20"/>
          <w:szCs w:val="20"/>
          <w:lang w:eastAsia="pt-BR"/>
        </w:rPr>
        <w:t>ethos</w:t>
      </w:r>
      <w:proofErr w:type="spellEnd"/>
      <w:r w:rsidRPr="00206F40">
        <w:rPr>
          <w:rFonts w:ascii="Times New Roman" w:hAnsi="Times New Roman"/>
          <w:i/>
          <w:iCs/>
          <w:sz w:val="20"/>
          <w:szCs w:val="20"/>
          <w:lang w:eastAsia="pt-BR"/>
        </w:rPr>
        <w:t xml:space="preserve"> </w:t>
      </w:r>
      <w:r w:rsidRPr="00206F40">
        <w:rPr>
          <w:rFonts w:ascii="Times New Roman" w:hAnsi="Times New Roman"/>
          <w:sz w:val="20"/>
          <w:szCs w:val="20"/>
          <w:lang w:eastAsia="pt-BR"/>
        </w:rPr>
        <w:t>é a imagem do enunciador no discurso, enunciador esse que carrega as marcas sociais e históricas que o constituem e que aparecem, na sua enunciação, identificadas, principalmente, através dos estereótipos. (HEINE, 2009, p. 64)</w:t>
      </w:r>
    </w:p>
    <w:p w:rsidR="008E00D1" w:rsidRPr="00206F40" w:rsidRDefault="008E00D1" w:rsidP="008E00D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pt-BR"/>
        </w:rPr>
      </w:pPr>
    </w:p>
    <w:p w:rsidR="008E00D1" w:rsidRPr="00206F40" w:rsidRDefault="008E00D1" w:rsidP="008E00D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06F40">
        <w:rPr>
          <w:rFonts w:ascii="Times New Roman" w:hAnsi="Times New Roman"/>
          <w:sz w:val="24"/>
          <w:szCs w:val="24"/>
        </w:rPr>
        <w:t xml:space="preserve">Assim, a partir da conceituação da constituição do </w:t>
      </w:r>
      <w:proofErr w:type="spellStart"/>
      <w:r w:rsidRPr="00206F40">
        <w:rPr>
          <w:rFonts w:ascii="Times New Roman" w:hAnsi="Times New Roman"/>
          <w:sz w:val="24"/>
          <w:szCs w:val="24"/>
        </w:rPr>
        <w:t>ethos</w:t>
      </w:r>
      <w:proofErr w:type="spellEnd"/>
      <w:r w:rsidRPr="00206F40">
        <w:rPr>
          <w:rFonts w:ascii="Times New Roman" w:hAnsi="Times New Roman"/>
          <w:sz w:val="24"/>
          <w:szCs w:val="24"/>
        </w:rPr>
        <w:t xml:space="preserve"> de acordo com a análise do discurso de </w:t>
      </w:r>
      <w:proofErr w:type="spellStart"/>
      <w:r w:rsidRPr="00206F40">
        <w:rPr>
          <w:rFonts w:ascii="Times New Roman" w:hAnsi="Times New Roman"/>
          <w:sz w:val="24"/>
          <w:szCs w:val="24"/>
          <w:lang w:eastAsia="pt-BR"/>
        </w:rPr>
        <w:t>Maingueneau</w:t>
      </w:r>
      <w:proofErr w:type="spellEnd"/>
      <w:r w:rsidRPr="00206F40">
        <w:rPr>
          <w:rFonts w:ascii="Times New Roman" w:hAnsi="Times New Roman"/>
          <w:sz w:val="24"/>
          <w:szCs w:val="24"/>
          <w:lang w:eastAsia="pt-BR"/>
        </w:rPr>
        <w:t xml:space="preserve"> (</w:t>
      </w:r>
      <w:r w:rsidRPr="00206F40">
        <w:rPr>
          <w:rFonts w:ascii="Times New Roman" w:hAnsi="Times New Roman"/>
          <w:color w:val="000000"/>
          <w:sz w:val="24"/>
          <w:szCs w:val="24"/>
          <w:lang w:eastAsia="pt-BR"/>
        </w:rPr>
        <w:t>1997, 2001, 2005ª, 2005b, 2006</w:t>
      </w:r>
      <w:r w:rsidRPr="00206F40">
        <w:rPr>
          <w:rFonts w:ascii="Times New Roman" w:hAnsi="Times New Roman"/>
          <w:sz w:val="24"/>
          <w:szCs w:val="24"/>
          <w:lang w:eastAsia="pt-BR"/>
        </w:rPr>
        <w:t xml:space="preserve">), </w:t>
      </w:r>
      <w:r>
        <w:rPr>
          <w:rFonts w:ascii="Times New Roman" w:hAnsi="Times New Roman"/>
          <w:sz w:val="24"/>
          <w:szCs w:val="24"/>
          <w:lang w:eastAsia="pt-BR"/>
        </w:rPr>
        <w:t xml:space="preserve">e a luz da corrente teórica francesa de Análise do Discurso, </w:t>
      </w:r>
      <w:r w:rsidRPr="00206F40">
        <w:rPr>
          <w:rFonts w:ascii="Times New Roman" w:hAnsi="Times New Roman"/>
          <w:sz w:val="24"/>
          <w:szCs w:val="24"/>
          <w:lang w:eastAsia="pt-BR"/>
        </w:rPr>
        <w:t xml:space="preserve">esta pesquisa pretende analisar como se dá a construção do </w:t>
      </w:r>
      <w:proofErr w:type="spellStart"/>
      <w:r w:rsidRPr="00206F40">
        <w:rPr>
          <w:rFonts w:ascii="Times New Roman" w:hAnsi="Times New Roman"/>
          <w:sz w:val="24"/>
          <w:szCs w:val="24"/>
          <w:lang w:eastAsia="pt-BR"/>
        </w:rPr>
        <w:t>ethos</w:t>
      </w:r>
      <w:proofErr w:type="spellEnd"/>
      <w:r w:rsidRPr="00206F40">
        <w:rPr>
          <w:rFonts w:ascii="Times New Roman" w:hAnsi="Times New Roman"/>
          <w:sz w:val="24"/>
          <w:szCs w:val="24"/>
          <w:lang w:eastAsia="pt-BR"/>
        </w:rPr>
        <w:t xml:space="preserve"> nos blogs de moda, através da análise comparativa de dois blogs que pertencem ao mesmo segmento, mas que possuem discursos e cenas enunciativas diferenciadas.</w:t>
      </w:r>
      <w:r>
        <w:rPr>
          <w:rFonts w:ascii="Times New Roman" w:hAnsi="Times New Roman"/>
          <w:sz w:val="24"/>
          <w:szCs w:val="24"/>
          <w:lang w:eastAsia="pt-BR"/>
        </w:rPr>
        <w:t xml:space="preserve"> </w:t>
      </w:r>
    </w:p>
    <w:p w:rsidR="008E00D1" w:rsidRPr="00206F40" w:rsidRDefault="008E00D1" w:rsidP="008E00D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8E00D1" w:rsidRPr="00206F40" w:rsidRDefault="008E00D1" w:rsidP="008E00D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06F40">
        <w:rPr>
          <w:rFonts w:ascii="Times New Roman" w:hAnsi="Times New Roman"/>
          <w:sz w:val="24"/>
          <w:szCs w:val="24"/>
        </w:rPr>
        <w:t>Os blogs</w:t>
      </w:r>
      <w:r>
        <w:rPr>
          <w:rFonts w:ascii="Times New Roman" w:hAnsi="Times New Roman"/>
          <w:sz w:val="24"/>
          <w:szCs w:val="24"/>
        </w:rPr>
        <w:t xml:space="preserve"> escolhidos para análise foram </w:t>
      </w:r>
      <w:r w:rsidRPr="003375FE">
        <w:rPr>
          <w:rFonts w:ascii="Times New Roman" w:hAnsi="Times New Roman"/>
          <w:i/>
          <w:sz w:val="24"/>
          <w:szCs w:val="24"/>
        </w:rPr>
        <w:t>Hoje Vou Assim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940B61">
        <w:rPr>
          <w:rFonts w:ascii="Times New Roman" w:hAnsi="Times New Roman"/>
          <w:sz w:val="24"/>
          <w:szCs w:val="24"/>
        </w:rPr>
        <w:t>(http</w:t>
      </w:r>
      <w:r w:rsidRPr="00942108">
        <w:rPr>
          <w:rFonts w:ascii="Times New Roman" w:hAnsi="Times New Roman"/>
          <w:sz w:val="24"/>
          <w:szCs w:val="24"/>
        </w:rPr>
        <w:t>://www.crisguerra.com.br/hoje-vou-assim/</w:t>
      </w:r>
      <w:r>
        <w:rPr>
          <w:rFonts w:ascii="Times New Roman" w:hAnsi="Times New Roman"/>
          <w:sz w:val="24"/>
          <w:szCs w:val="24"/>
        </w:rPr>
        <w:t>)</w:t>
      </w:r>
      <w:r w:rsidRPr="00206F40">
        <w:rPr>
          <w:rFonts w:ascii="Times New Roman" w:hAnsi="Times New Roman"/>
          <w:sz w:val="24"/>
          <w:szCs w:val="24"/>
        </w:rPr>
        <w:t xml:space="preserve"> e </w:t>
      </w:r>
      <w:r w:rsidRPr="003375FE">
        <w:rPr>
          <w:rFonts w:ascii="Times New Roman" w:hAnsi="Times New Roman"/>
          <w:i/>
          <w:sz w:val="24"/>
          <w:szCs w:val="24"/>
        </w:rPr>
        <w:t xml:space="preserve">Hoje Vou Assim </w:t>
      </w:r>
      <w:proofErr w:type="gramStart"/>
      <w:r w:rsidRPr="003375FE">
        <w:rPr>
          <w:rFonts w:ascii="Times New Roman" w:hAnsi="Times New Roman"/>
          <w:i/>
          <w:sz w:val="24"/>
          <w:szCs w:val="24"/>
        </w:rPr>
        <w:t>Off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</w:t>
      </w:r>
      <w:r w:rsidRPr="00940B61">
        <w:rPr>
          <w:rFonts w:ascii="Times New Roman" w:hAnsi="Times New Roman"/>
          <w:sz w:val="24"/>
          <w:szCs w:val="24"/>
        </w:rPr>
        <w:t>(http://www.hojevouassimoff.com.br/).</w:t>
      </w:r>
      <w:r>
        <w:rPr>
          <w:rFonts w:ascii="Times New Roman" w:hAnsi="Times New Roman"/>
          <w:sz w:val="24"/>
          <w:szCs w:val="24"/>
        </w:rPr>
        <w:t xml:space="preserve"> O </w:t>
      </w:r>
      <w:r w:rsidRPr="003375FE">
        <w:rPr>
          <w:rFonts w:ascii="Times New Roman" w:hAnsi="Times New Roman"/>
          <w:i/>
          <w:sz w:val="24"/>
          <w:szCs w:val="24"/>
        </w:rPr>
        <w:t>Hoje Vou Assim</w:t>
      </w:r>
      <w:r w:rsidRPr="00206F40">
        <w:rPr>
          <w:rFonts w:ascii="Times New Roman" w:hAnsi="Times New Roman"/>
          <w:sz w:val="24"/>
          <w:szCs w:val="24"/>
        </w:rPr>
        <w:t xml:space="preserve"> foi escolhido por ser considerado o primeiro blog de looks diários do Brasil, inspirando inúmeros outros criados posteriormente. O blog conquistou tamanha audiência, que foi transformado em um negócio de sucesso e, hoje, sua autora</w:t>
      </w:r>
      <w:r>
        <w:rPr>
          <w:rFonts w:ascii="Times New Roman" w:hAnsi="Times New Roman"/>
          <w:sz w:val="24"/>
          <w:szCs w:val="24"/>
        </w:rPr>
        <w:t>, Cris Guerra,</w:t>
      </w:r>
      <w:r w:rsidRPr="00206F40">
        <w:rPr>
          <w:rFonts w:ascii="Times New Roman" w:hAnsi="Times New Roman"/>
          <w:sz w:val="24"/>
          <w:szCs w:val="24"/>
        </w:rPr>
        <w:t xml:space="preserve"> é considerada uma grande formadora de opinião no segmento da moda.   </w:t>
      </w:r>
    </w:p>
    <w:p w:rsidR="008E00D1" w:rsidRDefault="008E00D1" w:rsidP="008E00D1">
      <w:pPr>
        <w:spacing w:after="0" w:line="240" w:lineRule="auto"/>
        <w:ind w:left="2268"/>
        <w:jc w:val="both"/>
        <w:rPr>
          <w:rFonts w:ascii="Times New Roman" w:hAnsi="Times New Roman"/>
          <w:sz w:val="20"/>
          <w:szCs w:val="20"/>
        </w:rPr>
      </w:pPr>
    </w:p>
    <w:p w:rsidR="008E00D1" w:rsidRPr="003375FE" w:rsidRDefault="008E00D1" w:rsidP="008E00D1">
      <w:pPr>
        <w:spacing w:after="0" w:line="240" w:lineRule="auto"/>
        <w:ind w:left="2268"/>
        <w:jc w:val="both"/>
        <w:rPr>
          <w:rFonts w:ascii="Times New Roman" w:hAnsi="Times New Roman"/>
          <w:sz w:val="20"/>
          <w:szCs w:val="20"/>
        </w:rPr>
      </w:pPr>
      <w:r w:rsidRPr="003375FE">
        <w:rPr>
          <w:rFonts w:ascii="Times New Roman" w:hAnsi="Times New Roman"/>
          <w:sz w:val="20"/>
          <w:szCs w:val="20"/>
        </w:rPr>
        <w:t>Comecei minha trajetória na internet em 2007, escrevendo o blog </w:t>
      </w:r>
      <w:hyperlink r:id="rId6" w:history="1">
        <w:r w:rsidRPr="003375FE">
          <w:rPr>
            <w:rFonts w:ascii="Times New Roman" w:hAnsi="Times New Roman"/>
            <w:sz w:val="20"/>
            <w:szCs w:val="20"/>
          </w:rPr>
          <w:t>Para Francisco</w:t>
        </w:r>
      </w:hyperlink>
      <w:r w:rsidRPr="003375FE">
        <w:rPr>
          <w:rFonts w:ascii="Times New Roman" w:hAnsi="Times New Roman"/>
          <w:sz w:val="20"/>
          <w:szCs w:val="20"/>
        </w:rPr>
        <w:t> (que virou </w:t>
      </w:r>
      <w:hyperlink r:id="rId7" w:tgtFrame="_blank" w:history="1">
        <w:r w:rsidRPr="003375FE">
          <w:rPr>
            <w:rFonts w:ascii="Times New Roman" w:hAnsi="Times New Roman"/>
            <w:sz w:val="20"/>
            <w:szCs w:val="20"/>
          </w:rPr>
          <w:t>livro</w:t>
        </w:r>
      </w:hyperlink>
      <w:r w:rsidRPr="003375FE">
        <w:rPr>
          <w:rFonts w:ascii="Times New Roman" w:hAnsi="Times New Roman"/>
          <w:sz w:val="20"/>
          <w:szCs w:val="20"/>
        </w:rPr>
        <w:t> em 2008). Poucas semanas depois, criei </w:t>
      </w:r>
      <w:r w:rsidRPr="003375FE">
        <w:rPr>
          <w:rFonts w:ascii="Times New Roman" w:hAnsi="Times New Roman"/>
          <w:iCs/>
          <w:sz w:val="20"/>
          <w:szCs w:val="20"/>
        </w:rPr>
        <w:t>o primeiro blog de looks diários do Brasil,</w:t>
      </w:r>
      <w:r w:rsidRPr="003375FE">
        <w:rPr>
          <w:rFonts w:ascii="Times New Roman" w:hAnsi="Times New Roman"/>
          <w:sz w:val="20"/>
          <w:szCs w:val="20"/>
        </w:rPr>
        <w:t> o </w:t>
      </w:r>
      <w:hyperlink r:id="rId8" w:history="1">
        <w:r w:rsidRPr="003375FE">
          <w:rPr>
            <w:rFonts w:ascii="Times New Roman" w:hAnsi="Times New Roman"/>
            <w:sz w:val="20"/>
            <w:szCs w:val="20"/>
          </w:rPr>
          <w:t>Hoje Vou Assim</w:t>
        </w:r>
      </w:hyperlink>
      <w:r w:rsidRPr="003375FE">
        <w:rPr>
          <w:rFonts w:ascii="Times New Roman" w:hAnsi="Times New Roman"/>
          <w:sz w:val="20"/>
          <w:szCs w:val="20"/>
        </w:rPr>
        <w:t>. Os dois blogs foram impulsos naturais, frutos da vontade de me expressar com um olhar simples e bem humorado – escrever e vestir são pura expressão, você não acha? – e acabaram me transformando em uma formadora de opinião em moda e comportamento. (GUERRA, 201</w:t>
      </w:r>
      <w:r>
        <w:rPr>
          <w:rFonts w:ascii="Times New Roman" w:hAnsi="Times New Roman"/>
          <w:sz w:val="20"/>
          <w:szCs w:val="20"/>
        </w:rPr>
        <w:t>4</w:t>
      </w:r>
      <w:r w:rsidRPr="003375FE">
        <w:rPr>
          <w:rFonts w:ascii="Times New Roman" w:hAnsi="Times New Roman"/>
          <w:sz w:val="20"/>
          <w:szCs w:val="20"/>
        </w:rPr>
        <w:t>)</w:t>
      </w:r>
    </w:p>
    <w:p w:rsidR="008E00D1" w:rsidRPr="00206F40" w:rsidRDefault="008E00D1" w:rsidP="008E00D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8E00D1" w:rsidRPr="00206F40" w:rsidRDefault="008E00D1" w:rsidP="008E00D1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O blog </w:t>
      </w:r>
      <w:r w:rsidRPr="003375FE">
        <w:rPr>
          <w:rFonts w:ascii="Times New Roman" w:hAnsi="Times New Roman"/>
          <w:i/>
          <w:sz w:val="24"/>
          <w:szCs w:val="24"/>
        </w:rPr>
        <w:t xml:space="preserve">Hoje Vou Assim </w:t>
      </w:r>
      <w:proofErr w:type="gramStart"/>
      <w:r w:rsidRPr="003375FE">
        <w:rPr>
          <w:rFonts w:ascii="Times New Roman" w:hAnsi="Times New Roman"/>
          <w:i/>
          <w:sz w:val="24"/>
          <w:szCs w:val="24"/>
        </w:rPr>
        <w:t>Off</w:t>
      </w:r>
      <w:proofErr w:type="gramEnd"/>
      <w:r w:rsidRPr="00206F40">
        <w:rPr>
          <w:rFonts w:ascii="Times New Roman" w:hAnsi="Times New Roman"/>
          <w:sz w:val="24"/>
          <w:szCs w:val="24"/>
        </w:rPr>
        <w:t xml:space="preserve"> foi criado pela designer </w:t>
      </w:r>
      <w:r w:rsidRPr="00206F40">
        <w:rPr>
          <w:rFonts w:ascii="Times New Roman" w:hAnsi="Times New Roman"/>
          <w:color w:val="000000"/>
          <w:sz w:val="24"/>
          <w:szCs w:val="24"/>
        </w:rPr>
        <w:t>Ana Carolina, inspirada pelo blog  </w:t>
      </w:r>
      <w:hyperlink r:id="rId9" w:history="1">
        <w:r w:rsidRPr="00206F40">
          <w:rPr>
            <w:rFonts w:ascii="Times New Roman" w:hAnsi="Times New Roman"/>
            <w:color w:val="000000"/>
            <w:sz w:val="24"/>
            <w:szCs w:val="24"/>
          </w:rPr>
          <w:t>Hoje Vou Assim</w:t>
        </w:r>
      </w:hyperlink>
      <w:r w:rsidRPr="00206F40">
        <w:rPr>
          <w:rFonts w:ascii="Times New Roman" w:hAnsi="Times New Roman"/>
          <w:color w:val="000000"/>
          <w:sz w:val="24"/>
          <w:szCs w:val="24"/>
        </w:rPr>
        <w:t xml:space="preserve">. A autora resolveu criar uma versão </w:t>
      </w:r>
      <w:proofErr w:type="gramStart"/>
      <w:r w:rsidRPr="00206F40">
        <w:rPr>
          <w:rFonts w:ascii="Times New Roman" w:hAnsi="Times New Roman"/>
          <w:i/>
          <w:color w:val="000000"/>
          <w:sz w:val="24"/>
          <w:szCs w:val="24"/>
        </w:rPr>
        <w:t>off</w:t>
      </w:r>
      <w:proofErr w:type="gramEnd"/>
      <w:r w:rsidRPr="00206F40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206F40">
        <w:rPr>
          <w:rFonts w:ascii="Times New Roman" w:hAnsi="Times New Roman"/>
          <w:i/>
          <w:color w:val="000000"/>
          <w:sz w:val="24"/>
          <w:szCs w:val="24"/>
        </w:rPr>
        <w:t>price</w:t>
      </w:r>
      <w:proofErr w:type="spellEnd"/>
      <w:r w:rsidRPr="00206F40">
        <w:rPr>
          <w:rFonts w:ascii="Times New Roman" w:hAnsi="Times New Roman"/>
          <w:color w:val="000000"/>
          <w:sz w:val="24"/>
          <w:szCs w:val="24"/>
        </w:rPr>
        <w:t xml:space="preserve"> com peças de baixo custo, já que as peças publicadas no blog original da Cris Guerra, possuíam valores elevados em função das suas marcas. “O blog é uma tentativa diária em busca de novas combinações; erros, muitos erros; acertos, muitos também! Tornou-se um aprendizado e um exercício diário, onde busca novas propostas de acordo com o seu estilo.” (SOARES,</w:t>
      </w:r>
      <w:r>
        <w:rPr>
          <w:rFonts w:ascii="Times New Roman" w:hAnsi="Times New Roman"/>
          <w:color w:val="000000"/>
          <w:sz w:val="24"/>
          <w:szCs w:val="24"/>
        </w:rPr>
        <w:t xml:space="preserve"> 2014</w:t>
      </w:r>
      <w:r w:rsidRPr="00206F40">
        <w:rPr>
          <w:rFonts w:ascii="Times New Roman" w:hAnsi="Times New Roman"/>
          <w:color w:val="000000"/>
          <w:sz w:val="24"/>
          <w:szCs w:val="24"/>
        </w:rPr>
        <w:t>). Assim, este blog foi escolhido</w:t>
      </w:r>
      <w:proofErr w:type="gramStart"/>
      <w:r w:rsidRPr="00206F40">
        <w:rPr>
          <w:rFonts w:ascii="Times New Roman" w:hAnsi="Times New Roman"/>
          <w:color w:val="000000"/>
          <w:sz w:val="24"/>
          <w:szCs w:val="24"/>
        </w:rPr>
        <w:t xml:space="preserve"> pois</w:t>
      </w:r>
      <w:proofErr w:type="gramEnd"/>
      <w:r w:rsidRPr="00206F40">
        <w:rPr>
          <w:rFonts w:ascii="Times New Roman" w:hAnsi="Times New Roman"/>
          <w:color w:val="000000"/>
          <w:sz w:val="24"/>
          <w:szCs w:val="24"/>
        </w:rPr>
        <w:t>, mesmo se inspirando no primeiro e se enquadrando no mesmo gênero discursivo, a proposta do discurso, o enunciador e a cena enunciativa, possivelmente, o diferencia da sua inspiração.</w:t>
      </w:r>
    </w:p>
    <w:p w:rsidR="008E00D1" w:rsidRDefault="008E00D1" w:rsidP="008E00D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8E00D1" w:rsidRPr="00DF481F" w:rsidRDefault="008E00D1" w:rsidP="008E00D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Os</w:t>
      </w:r>
      <w:r w:rsidRPr="00206F40">
        <w:rPr>
          <w:rFonts w:ascii="Times New Roman" w:hAnsi="Times New Roman"/>
          <w:color w:val="000000"/>
          <w:sz w:val="24"/>
          <w:szCs w:val="24"/>
        </w:rPr>
        <w:t xml:space="preserve"> blogs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375FE">
        <w:rPr>
          <w:rFonts w:ascii="Times New Roman" w:hAnsi="Times New Roman"/>
          <w:i/>
          <w:sz w:val="24"/>
          <w:szCs w:val="24"/>
        </w:rPr>
        <w:t>Hoje Vou</w:t>
      </w:r>
      <w:proofErr w:type="gramEnd"/>
      <w:r w:rsidRPr="003375FE">
        <w:rPr>
          <w:rFonts w:ascii="Times New Roman" w:hAnsi="Times New Roman"/>
          <w:i/>
          <w:sz w:val="24"/>
          <w:szCs w:val="24"/>
        </w:rPr>
        <w:t xml:space="preserve"> Assim </w:t>
      </w:r>
      <w:r w:rsidRPr="003375FE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3375FE">
        <w:rPr>
          <w:rFonts w:ascii="Times New Roman" w:hAnsi="Times New Roman"/>
          <w:i/>
          <w:sz w:val="24"/>
          <w:szCs w:val="24"/>
        </w:rPr>
        <w:t>Hoje Vou Assim Off</w:t>
      </w:r>
      <w:r w:rsidRPr="00206F4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possuem publicações de posts diários sendo, assim, necessária a delimitação do corpus a ser analisado. Para definir o recorte, foram escolhidos os posts que serão publicados durante a semana do São Paulo Fashion Week Verão 2017, com data ainda não definida, mas previsão para ocorrer entre os meses de janeiro e abril de 2016. Estes posts foram escolhidos em função da relevância do evento, considerado o mais importante do calendário de moda nacional e um dos poucos com projeção internacional. Durante os dias do evento, as telas de todos os posts publicados serão capturadas a fim de p</w:t>
      </w:r>
      <w:r w:rsidR="004F3E9A">
        <w:rPr>
          <w:rFonts w:ascii="Times New Roman" w:hAnsi="Times New Roman"/>
          <w:color w:val="000000"/>
          <w:sz w:val="24"/>
          <w:szCs w:val="24"/>
        </w:rPr>
        <w:t>ossibilitar a análise posterior, através das categorias que emergirão de um estudo inicial do corpus.</w:t>
      </w:r>
    </w:p>
    <w:p w:rsidR="008E00D1" w:rsidRDefault="008E00D1" w:rsidP="0094210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942108" w:rsidRPr="00336B1A" w:rsidRDefault="004F3E9A" w:rsidP="0094210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partir da definição do corpus e do método de análise, podemos classificar a pesquisa como</w:t>
      </w:r>
      <w:r w:rsidR="00942108">
        <w:rPr>
          <w:rFonts w:ascii="Times New Roman" w:hAnsi="Times New Roman"/>
          <w:sz w:val="24"/>
          <w:szCs w:val="24"/>
        </w:rPr>
        <w:t xml:space="preserve"> descritiva</w:t>
      </w:r>
      <w:r w:rsidR="00942108">
        <w:rPr>
          <w:rFonts w:ascii="Times New Roman" w:hAnsi="Times New Roman"/>
          <w:color w:val="000000"/>
          <w:sz w:val="24"/>
          <w:szCs w:val="24"/>
        </w:rPr>
        <w:t>, uma vez que, d</w:t>
      </w:r>
      <w:r w:rsidR="00942108" w:rsidRPr="00DF481F">
        <w:rPr>
          <w:rFonts w:ascii="Times New Roman" w:hAnsi="Times New Roman"/>
          <w:color w:val="000000"/>
          <w:sz w:val="24"/>
          <w:szCs w:val="24"/>
        </w:rPr>
        <w:t xml:space="preserve">e acordo com </w:t>
      </w:r>
      <w:proofErr w:type="spellStart"/>
      <w:r w:rsidR="00942108" w:rsidRPr="00DF481F">
        <w:rPr>
          <w:rFonts w:ascii="Times New Roman" w:hAnsi="Times New Roman"/>
          <w:color w:val="000000"/>
          <w:sz w:val="24"/>
          <w:szCs w:val="24"/>
        </w:rPr>
        <w:t>Prodanov</w:t>
      </w:r>
      <w:proofErr w:type="spellEnd"/>
      <w:r w:rsidR="00942108" w:rsidRPr="00DF481F">
        <w:rPr>
          <w:rFonts w:ascii="Times New Roman" w:hAnsi="Times New Roman"/>
          <w:color w:val="000000"/>
          <w:sz w:val="24"/>
          <w:szCs w:val="24"/>
        </w:rPr>
        <w:t xml:space="preserve"> e Freitas (2013), </w:t>
      </w:r>
      <w:r w:rsidR="00942108">
        <w:rPr>
          <w:rFonts w:ascii="Times New Roman" w:hAnsi="Times New Roman"/>
          <w:color w:val="000000"/>
          <w:sz w:val="24"/>
          <w:szCs w:val="24"/>
        </w:rPr>
        <w:t>a</w:t>
      </w:r>
      <w:r w:rsidR="00942108" w:rsidRPr="00DF481F">
        <w:rPr>
          <w:rFonts w:ascii="Times New Roman" w:hAnsi="Times New Roman"/>
          <w:color w:val="000000"/>
          <w:sz w:val="24"/>
          <w:szCs w:val="24"/>
        </w:rPr>
        <w:t xml:space="preserve"> pesquisa descritiva “observa, registra, analisa e </w:t>
      </w:r>
      <w:proofErr w:type="gramStart"/>
      <w:r w:rsidR="00942108" w:rsidRPr="00DF481F">
        <w:rPr>
          <w:rFonts w:ascii="Times New Roman" w:hAnsi="Times New Roman"/>
          <w:color w:val="000000"/>
          <w:sz w:val="24"/>
          <w:szCs w:val="24"/>
        </w:rPr>
        <w:t>ordena dados</w:t>
      </w:r>
      <w:proofErr w:type="gramEnd"/>
      <w:r w:rsidR="00942108" w:rsidRPr="00DF481F">
        <w:rPr>
          <w:rFonts w:ascii="Times New Roman" w:hAnsi="Times New Roman"/>
          <w:color w:val="000000"/>
          <w:sz w:val="24"/>
          <w:szCs w:val="24"/>
        </w:rPr>
        <w:t>, sem manipulá-los, isto é, sem interferência do pesquisador“. (PRODANOV; FREITAS, 2013</w:t>
      </w:r>
      <w:r w:rsidR="00942108">
        <w:rPr>
          <w:rFonts w:ascii="Times New Roman" w:hAnsi="Times New Roman"/>
          <w:color w:val="000000"/>
          <w:sz w:val="24"/>
          <w:szCs w:val="24"/>
        </w:rPr>
        <w:t>, p.52</w:t>
      </w:r>
      <w:r w:rsidR="00942108" w:rsidRPr="00DF481F">
        <w:rPr>
          <w:rFonts w:ascii="Times New Roman" w:hAnsi="Times New Roman"/>
          <w:color w:val="000000"/>
          <w:sz w:val="24"/>
          <w:szCs w:val="24"/>
        </w:rPr>
        <w:t>). Segundo os autores, através da pesquisa descritiva, procura-se descobrir a frequência com que um fato ocorre, sua natureza, suas características, causas e relações com outros fatos</w:t>
      </w:r>
      <w:r w:rsidR="008E00D1">
        <w:rPr>
          <w:rFonts w:ascii="Times New Roman" w:hAnsi="Times New Roman"/>
          <w:color w:val="000000"/>
          <w:sz w:val="24"/>
          <w:szCs w:val="24"/>
        </w:rPr>
        <w:t>, características presentes no delineamento desta pesquisa</w:t>
      </w:r>
      <w:r w:rsidR="00942108" w:rsidRPr="00DF481F">
        <w:rPr>
          <w:rFonts w:ascii="Times New Roman" w:hAnsi="Times New Roman"/>
          <w:color w:val="000000"/>
          <w:sz w:val="24"/>
          <w:szCs w:val="24"/>
        </w:rPr>
        <w:t>.</w:t>
      </w:r>
      <w:r w:rsidR="0094210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42108">
        <w:rPr>
          <w:rFonts w:ascii="Times New Roman" w:hAnsi="Times New Roman"/>
          <w:sz w:val="24"/>
          <w:szCs w:val="24"/>
        </w:rPr>
        <w:t>Quanto à natureza, trata-</w:t>
      </w:r>
      <w:r w:rsidR="008E00D1">
        <w:rPr>
          <w:rFonts w:ascii="Times New Roman" w:hAnsi="Times New Roman"/>
          <w:sz w:val="24"/>
          <w:szCs w:val="24"/>
        </w:rPr>
        <w:t xml:space="preserve">se de uma pesquisa básica, de cunho teórico que </w:t>
      </w:r>
      <w:r w:rsidR="00942108">
        <w:rPr>
          <w:rFonts w:ascii="Times New Roman" w:hAnsi="Times New Roman"/>
          <w:sz w:val="24"/>
          <w:szCs w:val="24"/>
        </w:rPr>
        <w:t>“</w:t>
      </w:r>
      <w:r w:rsidR="00942108" w:rsidRPr="0061341F">
        <w:rPr>
          <w:rFonts w:ascii="Times New Roman" w:hAnsi="Times New Roman"/>
          <w:sz w:val="24"/>
          <w:szCs w:val="24"/>
        </w:rPr>
        <w:t>objetiva gerar conhecimentos novos úteis para o avanço</w:t>
      </w:r>
      <w:r w:rsidR="00942108">
        <w:rPr>
          <w:rFonts w:ascii="Times New Roman" w:hAnsi="Times New Roman"/>
          <w:sz w:val="24"/>
          <w:szCs w:val="24"/>
        </w:rPr>
        <w:t xml:space="preserve"> </w:t>
      </w:r>
      <w:r w:rsidR="00942108" w:rsidRPr="0061341F">
        <w:rPr>
          <w:rFonts w:ascii="Times New Roman" w:hAnsi="Times New Roman"/>
          <w:sz w:val="24"/>
          <w:szCs w:val="24"/>
        </w:rPr>
        <w:t>da ciência sem aplicação prática prevista. Envolve verdades e interesses</w:t>
      </w:r>
      <w:r w:rsidR="00942108">
        <w:rPr>
          <w:rFonts w:ascii="Times New Roman" w:hAnsi="Times New Roman"/>
          <w:sz w:val="24"/>
          <w:szCs w:val="24"/>
        </w:rPr>
        <w:t xml:space="preserve"> universais.” </w:t>
      </w:r>
      <w:r w:rsidR="00942108" w:rsidRPr="00DF481F">
        <w:rPr>
          <w:rFonts w:ascii="Times New Roman" w:hAnsi="Times New Roman"/>
          <w:color w:val="000000"/>
          <w:sz w:val="24"/>
          <w:szCs w:val="24"/>
        </w:rPr>
        <w:t>(PRODANOV; FREITAS, 2013</w:t>
      </w:r>
      <w:r w:rsidR="00942108">
        <w:rPr>
          <w:rFonts w:ascii="Times New Roman" w:hAnsi="Times New Roman"/>
          <w:color w:val="000000"/>
          <w:sz w:val="24"/>
          <w:szCs w:val="24"/>
        </w:rPr>
        <w:t>, p. 51</w:t>
      </w:r>
      <w:r w:rsidR="00942108" w:rsidRPr="00DF481F">
        <w:rPr>
          <w:rFonts w:ascii="Times New Roman" w:hAnsi="Times New Roman"/>
          <w:color w:val="000000"/>
          <w:sz w:val="24"/>
          <w:szCs w:val="24"/>
        </w:rPr>
        <w:t>)</w:t>
      </w:r>
      <w:r w:rsidR="00942108"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z w:val="24"/>
          <w:szCs w:val="24"/>
        </w:rPr>
        <w:t>já</w:t>
      </w:r>
      <w:r w:rsidR="00942108">
        <w:rPr>
          <w:rFonts w:ascii="Times New Roman" w:hAnsi="Times New Roman"/>
          <w:color w:val="000000"/>
          <w:sz w:val="24"/>
          <w:szCs w:val="24"/>
        </w:rPr>
        <w:t xml:space="preserve"> que fará apenas </w:t>
      </w:r>
      <w:r w:rsidR="00364CF9">
        <w:rPr>
          <w:rFonts w:ascii="Times New Roman" w:hAnsi="Times New Roman"/>
          <w:color w:val="000000"/>
          <w:sz w:val="24"/>
          <w:szCs w:val="24"/>
        </w:rPr>
        <w:t xml:space="preserve">uma </w:t>
      </w:r>
      <w:bookmarkStart w:id="0" w:name="_GoBack"/>
      <w:bookmarkEnd w:id="0"/>
      <w:r w:rsidR="00942108">
        <w:rPr>
          <w:rFonts w:ascii="Times New Roman" w:hAnsi="Times New Roman"/>
          <w:color w:val="000000"/>
          <w:sz w:val="24"/>
          <w:szCs w:val="24"/>
        </w:rPr>
        <w:t>revisão da bibliografia e a análise comparativa dos blogs.</w:t>
      </w:r>
    </w:p>
    <w:p w:rsidR="00942108" w:rsidRPr="00DF481F" w:rsidRDefault="00942108" w:rsidP="0094210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942108" w:rsidRDefault="00942108" w:rsidP="0094210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Em relação</w:t>
      </w:r>
      <w:r w:rsidRPr="006E24A3">
        <w:rPr>
          <w:rFonts w:ascii="Times New Roman" w:hAnsi="Times New Roman"/>
          <w:sz w:val="24"/>
          <w:szCs w:val="24"/>
        </w:rPr>
        <w:t xml:space="preserve"> aos procedimentos técnicos, ou seja, a maneira </w:t>
      </w:r>
      <w:r>
        <w:rPr>
          <w:rFonts w:ascii="Times New Roman" w:hAnsi="Times New Roman"/>
          <w:sz w:val="24"/>
          <w:szCs w:val="24"/>
        </w:rPr>
        <w:t xml:space="preserve">pela qual os dados serão obtidos, a pesquisa pode ser enquadrada na categoria documental, pois </w:t>
      </w:r>
      <w:proofErr w:type="gramStart"/>
      <w:r>
        <w:rPr>
          <w:rFonts w:ascii="Times New Roman" w:hAnsi="Times New Roman"/>
          <w:sz w:val="24"/>
          <w:szCs w:val="24"/>
        </w:rPr>
        <w:t>será</w:t>
      </w:r>
      <w:proofErr w:type="gramEnd"/>
      <w:r>
        <w:rPr>
          <w:rFonts w:ascii="Times New Roman" w:hAnsi="Times New Roman"/>
          <w:sz w:val="24"/>
          <w:szCs w:val="24"/>
        </w:rPr>
        <w:t xml:space="preserve"> baseada em </w:t>
      </w:r>
      <w:r>
        <w:rPr>
          <w:rFonts w:ascii="Times New Roman" w:hAnsi="Times New Roman"/>
          <w:sz w:val="24"/>
          <w:szCs w:val="24"/>
        </w:rPr>
        <w:lastRenderedPageBreak/>
        <w:t xml:space="preserve">um objeto que ainda não recebeu um tratamento analítico, no caso, os blogs </w:t>
      </w:r>
      <w:r w:rsidR="008E00D1" w:rsidRPr="008E00D1">
        <w:rPr>
          <w:rFonts w:ascii="Times New Roman" w:hAnsi="Times New Roman"/>
          <w:i/>
          <w:sz w:val="24"/>
          <w:szCs w:val="24"/>
        </w:rPr>
        <w:t>Hoje Vou Assim</w:t>
      </w:r>
      <w:r w:rsidRPr="008E00D1">
        <w:rPr>
          <w:rFonts w:ascii="Times New Roman" w:hAnsi="Times New Roman"/>
          <w:i/>
          <w:sz w:val="24"/>
          <w:szCs w:val="24"/>
        </w:rPr>
        <w:t xml:space="preserve"> </w:t>
      </w:r>
      <w:r w:rsidR="008E00D1">
        <w:rPr>
          <w:rFonts w:ascii="Times New Roman" w:hAnsi="Times New Roman"/>
          <w:sz w:val="24"/>
          <w:szCs w:val="24"/>
        </w:rPr>
        <w:t xml:space="preserve">e </w:t>
      </w:r>
      <w:r w:rsidRPr="008E00D1">
        <w:rPr>
          <w:rFonts w:ascii="Times New Roman" w:hAnsi="Times New Roman"/>
          <w:i/>
          <w:sz w:val="24"/>
          <w:szCs w:val="24"/>
        </w:rPr>
        <w:t>Hoje Vou Assim Off.</w:t>
      </w:r>
      <w:r>
        <w:rPr>
          <w:rFonts w:ascii="Times New Roman" w:hAnsi="Times New Roman"/>
          <w:sz w:val="24"/>
          <w:szCs w:val="24"/>
        </w:rPr>
        <w:t xml:space="preserve"> Podemos entender documento como </w:t>
      </w:r>
    </w:p>
    <w:p w:rsidR="00942108" w:rsidRDefault="00942108" w:rsidP="00942108">
      <w:pPr>
        <w:spacing w:after="0" w:line="240" w:lineRule="auto"/>
        <w:ind w:left="226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>…</w:t>
      </w:r>
      <w:r w:rsidRPr="007A7262">
        <w:rPr>
          <w:rFonts w:ascii="Times New Roman" w:hAnsi="Times New Roman"/>
          <w:sz w:val="20"/>
          <w:szCs w:val="20"/>
        </w:rPr>
        <w:t>qualquer registro que possa ser usado como fonte de informação, por meio de investigação, que engloba: observação (crítica dos dados na obra); leitura (crítica da garantia, da interpretação e do valor interno da obra); reflexão (crítica do processo e do conteúdo da obra); crítica (juízo fundamentado sobre o valor do material utilizável para o trabalho científico).</w:t>
      </w:r>
      <w:r>
        <w:rPr>
          <w:rFonts w:ascii="Times New Roman" w:hAnsi="Times New Roman"/>
          <w:sz w:val="20"/>
          <w:szCs w:val="20"/>
        </w:rPr>
        <w:t xml:space="preserve"> </w:t>
      </w:r>
      <w:r w:rsidRPr="00DF481F">
        <w:rPr>
          <w:rFonts w:ascii="Times New Roman" w:hAnsi="Times New Roman"/>
          <w:color w:val="000000"/>
          <w:sz w:val="24"/>
          <w:szCs w:val="24"/>
        </w:rPr>
        <w:t>(PRODANOV; FREITAS, 2013</w:t>
      </w:r>
      <w:r>
        <w:rPr>
          <w:rFonts w:ascii="Times New Roman" w:hAnsi="Times New Roman"/>
          <w:color w:val="000000"/>
          <w:sz w:val="24"/>
          <w:szCs w:val="24"/>
        </w:rPr>
        <w:t>, p. 56</w:t>
      </w:r>
      <w:r w:rsidRPr="00DF481F">
        <w:rPr>
          <w:rFonts w:ascii="Times New Roman" w:hAnsi="Times New Roman"/>
          <w:color w:val="000000"/>
          <w:sz w:val="24"/>
          <w:szCs w:val="24"/>
        </w:rPr>
        <w:t>)</w:t>
      </w:r>
    </w:p>
    <w:p w:rsidR="00942108" w:rsidRDefault="00942108" w:rsidP="00942108">
      <w:pPr>
        <w:spacing w:after="0" w:line="240" w:lineRule="auto"/>
        <w:ind w:left="226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42108" w:rsidRDefault="00942108" w:rsidP="0094210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Por fim, podemos classificar esta pesquisa como qualitativa, uma vez que não há a preocupação em quantificar os fenômenos, mas sim interpretá-los sem a utilização de métodos ou técnicas estatísticas. </w:t>
      </w:r>
    </w:p>
    <w:p w:rsidR="00942108" w:rsidRPr="00DC6495" w:rsidRDefault="00942108" w:rsidP="00942108">
      <w:pPr>
        <w:spacing w:after="0" w:line="240" w:lineRule="auto"/>
        <w:ind w:left="2268"/>
        <w:jc w:val="both"/>
        <w:rPr>
          <w:rFonts w:ascii="Times New Roman" w:hAnsi="Times New Roman"/>
          <w:sz w:val="20"/>
          <w:szCs w:val="20"/>
        </w:rPr>
      </w:pPr>
      <w:r w:rsidRPr="00DC6495">
        <w:rPr>
          <w:rFonts w:ascii="Times New Roman" w:hAnsi="Times New Roman"/>
          <w:sz w:val="20"/>
          <w:szCs w:val="20"/>
        </w:rPr>
        <w:t>Os dados coletados nessas pesquisas são descritivos, retratando o maior número possível de elementos existentes na realidade estudada. Preocupa-se muito mais com o processo do que com o produto. Na análise dos dados coletados, não há preocupação em comprovar hipóteses previamente estabelecidas, porém estas não eliminam a existência de um quadro teórico que direcione a coleta, a análise e a interpretação dos dados.</w:t>
      </w:r>
      <w:r>
        <w:rPr>
          <w:rFonts w:ascii="Times New Roman" w:hAnsi="Times New Roman"/>
          <w:sz w:val="20"/>
          <w:szCs w:val="20"/>
        </w:rPr>
        <w:t xml:space="preserve"> </w:t>
      </w:r>
      <w:r w:rsidRPr="00DF481F">
        <w:rPr>
          <w:rFonts w:ascii="Times New Roman" w:hAnsi="Times New Roman"/>
          <w:color w:val="000000"/>
          <w:sz w:val="24"/>
          <w:szCs w:val="24"/>
        </w:rPr>
        <w:t>(PRODANOV; FREITAS, 2013</w:t>
      </w:r>
      <w:r>
        <w:rPr>
          <w:rFonts w:ascii="Times New Roman" w:hAnsi="Times New Roman"/>
          <w:color w:val="000000"/>
          <w:sz w:val="24"/>
          <w:szCs w:val="24"/>
        </w:rPr>
        <w:t>, p. 70</w:t>
      </w:r>
      <w:r w:rsidRPr="00DF481F">
        <w:rPr>
          <w:rFonts w:ascii="Times New Roman" w:hAnsi="Times New Roman"/>
          <w:color w:val="000000"/>
          <w:sz w:val="24"/>
          <w:szCs w:val="24"/>
        </w:rPr>
        <w:t>)</w:t>
      </w:r>
    </w:p>
    <w:p w:rsidR="00942108" w:rsidRPr="00942108" w:rsidRDefault="00942108" w:rsidP="00942108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8E00D1" w:rsidRDefault="008E00D1" w:rsidP="008E00D1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REFERÊNCIAS BIBLIOGRÁFICAS</w:t>
      </w:r>
    </w:p>
    <w:p w:rsidR="008E00D1" w:rsidRDefault="008E00D1" w:rsidP="008E00D1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E00D1" w:rsidRPr="00206F40" w:rsidRDefault="008E00D1" w:rsidP="008E00D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00D1">
        <w:rPr>
          <w:rFonts w:ascii="Times New Roman" w:hAnsi="Times New Roman"/>
          <w:sz w:val="24"/>
          <w:szCs w:val="24"/>
          <w:lang w:val="en-US"/>
        </w:rPr>
        <w:t xml:space="preserve">DANZICO, </w:t>
      </w:r>
      <w:proofErr w:type="gramStart"/>
      <w:r w:rsidRPr="008E00D1">
        <w:rPr>
          <w:rFonts w:ascii="Times New Roman" w:hAnsi="Times New Roman"/>
          <w:sz w:val="24"/>
          <w:szCs w:val="24"/>
          <w:lang w:val="en-US"/>
        </w:rPr>
        <w:t>L..</w:t>
      </w:r>
      <w:proofErr w:type="gramEnd"/>
      <w:r w:rsidRPr="008E00D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E00D1">
        <w:rPr>
          <w:rFonts w:ascii="Times New Roman" w:hAnsi="Times New Roman"/>
          <w:b/>
          <w:color w:val="222222"/>
          <w:sz w:val="24"/>
          <w:szCs w:val="24"/>
          <w:lang w:val="en-US"/>
        </w:rPr>
        <w:t xml:space="preserve">The art of </w:t>
      </w:r>
      <w:proofErr w:type="spellStart"/>
      <w:r w:rsidRPr="008E00D1">
        <w:rPr>
          <w:rFonts w:ascii="Times New Roman" w:hAnsi="Times New Roman"/>
          <w:b/>
          <w:color w:val="222222"/>
          <w:sz w:val="24"/>
          <w:szCs w:val="24"/>
          <w:lang w:val="en-US"/>
        </w:rPr>
        <w:t>editiong</w:t>
      </w:r>
      <w:proofErr w:type="spellEnd"/>
      <w:r w:rsidRPr="008E00D1">
        <w:rPr>
          <w:rFonts w:ascii="Times New Roman" w:hAnsi="Times New Roman"/>
          <w:b/>
          <w:color w:val="222222"/>
          <w:sz w:val="24"/>
          <w:szCs w:val="24"/>
          <w:lang w:val="en-US"/>
        </w:rPr>
        <w:t>:</w:t>
      </w:r>
      <w:r w:rsidRPr="008E00D1">
        <w:rPr>
          <w:rFonts w:ascii="Times New Roman" w:hAnsi="Times New Roman"/>
          <w:color w:val="222222"/>
          <w:sz w:val="24"/>
          <w:szCs w:val="24"/>
          <w:lang w:val="en-US"/>
        </w:rPr>
        <w:t xml:space="preserve"> The new old skills for a curated life. </w:t>
      </w:r>
      <w:proofErr w:type="spellStart"/>
      <w:r w:rsidRPr="00206F40">
        <w:rPr>
          <w:rFonts w:ascii="Times New Roman" w:hAnsi="Times New Roman"/>
          <w:color w:val="222222"/>
          <w:sz w:val="24"/>
          <w:szCs w:val="24"/>
        </w:rPr>
        <w:t>Interactions</w:t>
      </w:r>
      <w:proofErr w:type="spellEnd"/>
      <w:r w:rsidRPr="00206F40">
        <w:rPr>
          <w:rFonts w:ascii="Times New Roman" w:hAnsi="Times New Roman"/>
          <w:color w:val="222222"/>
          <w:sz w:val="24"/>
          <w:szCs w:val="24"/>
        </w:rPr>
        <w:t xml:space="preserve">, XVII, </w:t>
      </w:r>
      <w:proofErr w:type="gramStart"/>
      <w:r w:rsidRPr="00206F40">
        <w:rPr>
          <w:rFonts w:ascii="Times New Roman" w:hAnsi="Times New Roman"/>
          <w:color w:val="222222"/>
          <w:sz w:val="24"/>
          <w:szCs w:val="24"/>
        </w:rPr>
        <w:t>1</w:t>
      </w:r>
      <w:proofErr w:type="gramEnd"/>
      <w:r w:rsidRPr="00206F40">
        <w:rPr>
          <w:rFonts w:ascii="Times New Roman" w:hAnsi="Times New Roman"/>
          <w:color w:val="222222"/>
          <w:sz w:val="24"/>
          <w:szCs w:val="24"/>
        </w:rPr>
        <w:t>, jan./</w:t>
      </w:r>
      <w:proofErr w:type="spellStart"/>
      <w:r w:rsidRPr="00206F40">
        <w:rPr>
          <w:rFonts w:ascii="Times New Roman" w:hAnsi="Times New Roman"/>
          <w:color w:val="222222"/>
          <w:sz w:val="24"/>
          <w:szCs w:val="24"/>
        </w:rPr>
        <w:t>feb</w:t>
      </w:r>
      <w:proofErr w:type="spellEnd"/>
      <w:r w:rsidRPr="00206F40">
        <w:rPr>
          <w:rFonts w:ascii="Times New Roman" w:hAnsi="Times New Roman"/>
          <w:color w:val="222222"/>
          <w:sz w:val="24"/>
          <w:szCs w:val="24"/>
        </w:rPr>
        <w:t>. 2010. Disponível em:</w:t>
      </w:r>
      <w:r w:rsidRPr="00206F40">
        <w:rPr>
          <w:rStyle w:val="apple-converted-space"/>
          <w:rFonts w:ascii="Times New Roman" w:hAnsi="Times New Roman"/>
          <w:color w:val="222222"/>
          <w:sz w:val="24"/>
          <w:szCs w:val="24"/>
        </w:rPr>
        <w:t> </w:t>
      </w:r>
      <w:r w:rsidRPr="00206F40">
        <w:rPr>
          <w:rFonts w:ascii="Times New Roman" w:hAnsi="Times New Roman"/>
          <w:color w:val="222222"/>
          <w:sz w:val="24"/>
          <w:szCs w:val="24"/>
        </w:rPr>
        <w:t xml:space="preserve">http://www.psfk.com/2010/04/now-we%E2%80%99re-all-editors.html. Acesso em: </w:t>
      </w:r>
      <w:r w:rsidRPr="00206F40">
        <w:rPr>
          <w:rFonts w:ascii="Times New Roman" w:hAnsi="Times New Roman"/>
          <w:sz w:val="24"/>
          <w:szCs w:val="24"/>
        </w:rPr>
        <w:t>18 out. 2014.</w:t>
      </w:r>
    </w:p>
    <w:p w:rsidR="008E00D1" w:rsidRDefault="008E00D1" w:rsidP="008E00D1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E00D1" w:rsidRPr="00206F40" w:rsidRDefault="008E00D1" w:rsidP="008E00D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6F40">
        <w:rPr>
          <w:rFonts w:ascii="Times New Roman" w:hAnsi="Times New Roman"/>
          <w:sz w:val="24"/>
          <w:szCs w:val="24"/>
        </w:rPr>
        <w:t xml:space="preserve">GUERRA, C. </w:t>
      </w:r>
      <w:r w:rsidRPr="00206F40">
        <w:rPr>
          <w:rFonts w:ascii="Times New Roman" w:hAnsi="Times New Roman"/>
          <w:b/>
          <w:sz w:val="24"/>
          <w:szCs w:val="24"/>
        </w:rPr>
        <w:t>Hoje Vou Assim.</w:t>
      </w:r>
      <w:r w:rsidRPr="00206F40">
        <w:rPr>
          <w:rFonts w:ascii="Times New Roman" w:hAnsi="Times New Roman"/>
          <w:sz w:val="24"/>
          <w:szCs w:val="24"/>
        </w:rPr>
        <w:t xml:space="preserve"> Blog. Disponível em: &lt;</w:t>
      </w:r>
      <w:r w:rsidRPr="00206F40">
        <w:rPr>
          <w:rFonts w:ascii="Times New Roman" w:hAnsi="Times New Roman"/>
        </w:rPr>
        <w:t xml:space="preserve"> </w:t>
      </w:r>
      <w:r w:rsidRPr="00206F40">
        <w:rPr>
          <w:rFonts w:ascii="Times New Roman" w:hAnsi="Times New Roman"/>
          <w:sz w:val="24"/>
          <w:szCs w:val="24"/>
        </w:rPr>
        <w:t>http://www.crisguerra.com.br/hoje-vou-assim/&gt;. Acesso em: 15 nov. 2014</w:t>
      </w:r>
    </w:p>
    <w:p w:rsidR="008E00D1" w:rsidRDefault="008E00D1" w:rsidP="008E00D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t-BR"/>
        </w:rPr>
      </w:pPr>
    </w:p>
    <w:p w:rsidR="008E00D1" w:rsidRPr="00206F40" w:rsidRDefault="008E00D1" w:rsidP="008E00D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pt-BR"/>
        </w:rPr>
      </w:pPr>
      <w:r w:rsidRPr="00206F40">
        <w:rPr>
          <w:rFonts w:ascii="Times New Roman" w:hAnsi="Times New Roman"/>
          <w:sz w:val="24"/>
          <w:szCs w:val="24"/>
          <w:lang w:eastAsia="pt-BR"/>
        </w:rPr>
        <w:t xml:space="preserve">HEINE, P. V. B. </w:t>
      </w:r>
      <w:r w:rsidRPr="00206F40">
        <w:rPr>
          <w:rFonts w:ascii="Times New Roman" w:hAnsi="Times New Roman"/>
          <w:b/>
          <w:bCs/>
          <w:sz w:val="24"/>
          <w:szCs w:val="24"/>
          <w:lang w:eastAsia="pt-BR"/>
        </w:rPr>
        <w:t xml:space="preserve">Navegando na enunciação digital: </w:t>
      </w:r>
      <w:r w:rsidRPr="00206F40">
        <w:rPr>
          <w:rFonts w:ascii="Times New Roman" w:hAnsi="Times New Roman"/>
          <w:bCs/>
          <w:sz w:val="24"/>
          <w:szCs w:val="24"/>
          <w:lang w:eastAsia="pt-BR"/>
        </w:rPr>
        <w:t xml:space="preserve">processos de construção do </w:t>
      </w:r>
      <w:proofErr w:type="spellStart"/>
      <w:r w:rsidRPr="00206F40">
        <w:rPr>
          <w:rFonts w:ascii="Times New Roman" w:hAnsi="Times New Roman"/>
          <w:bCs/>
          <w:sz w:val="24"/>
          <w:szCs w:val="24"/>
          <w:lang w:eastAsia="pt-BR"/>
        </w:rPr>
        <w:t>ethos</w:t>
      </w:r>
      <w:proofErr w:type="spellEnd"/>
      <w:r w:rsidRPr="00206F40">
        <w:rPr>
          <w:rFonts w:ascii="Times New Roman" w:hAnsi="Times New Roman"/>
          <w:bCs/>
          <w:sz w:val="24"/>
          <w:szCs w:val="24"/>
          <w:lang w:eastAsia="pt-BR"/>
        </w:rPr>
        <w:t xml:space="preserve"> em blogs de pré-universitários e universitários.</w:t>
      </w:r>
      <w:r w:rsidRPr="00206F40">
        <w:rPr>
          <w:rFonts w:ascii="Times New Roman" w:hAnsi="Times New Roman"/>
          <w:sz w:val="24"/>
          <w:szCs w:val="24"/>
          <w:lang w:eastAsia="pt-BR"/>
        </w:rPr>
        <w:t xml:space="preserve"> Tese (Doutorado em </w:t>
      </w:r>
      <w:proofErr w:type="spellStart"/>
      <w:r w:rsidRPr="00206F40">
        <w:rPr>
          <w:rFonts w:ascii="Times New Roman" w:hAnsi="Times New Roman"/>
          <w:sz w:val="24"/>
          <w:szCs w:val="24"/>
          <w:lang w:eastAsia="pt-BR"/>
        </w:rPr>
        <w:t>Lingüística</w:t>
      </w:r>
      <w:proofErr w:type="spellEnd"/>
      <w:r w:rsidRPr="00206F40">
        <w:rPr>
          <w:rFonts w:ascii="Times New Roman" w:hAnsi="Times New Roman"/>
          <w:sz w:val="24"/>
          <w:szCs w:val="24"/>
          <w:lang w:eastAsia="pt-BR"/>
        </w:rPr>
        <w:t>) – Universidade Federal da Bahia, 2009. Disponível em: &lt;</w:t>
      </w:r>
      <w:r w:rsidRPr="00206F40">
        <w:rPr>
          <w:rFonts w:ascii="Times New Roman" w:hAnsi="Times New Roman"/>
          <w:sz w:val="24"/>
          <w:szCs w:val="24"/>
        </w:rPr>
        <w:t xml:space="preserve"> </w:t>
      </w:r>
      <w:r w:rsidRPr="00206F40">
        <w:rPr>
          <w:rFonts w:ascii="Times New Roman" w:hAnsi="Times New Roman"/>
          <w:sz w:val="24"/>
          <w:szCs w:val="24"/>
          <w:lang w:eastAsia="pt-BR"/>
        </w:rPr>
        <w:t>http://www.repositorio.ufba.br:8080/ri/bitstream/ri/11008/1/Palmira%</w:t>
      </w:r>
      <w:proofErr w:type="gramStart"/>
      <w:r w:rsidRPr="00206F40">
        <w:rPr>
          <w:rFonts w:ascii="Times New Roman" w:hAnsi="Times New Roman"/>
          <w:sz w:val="24"/>
          <w:szCs w:val="24"/>
          <w:lang w:eastAsia="pt-BR"/>
        </w:rPr>
        <w:t>20Virginia</w:t>
      </w:r>
      <w:proofErr w:type="gramEnd"/>
      <w:r w:rsidRPr="00206F40">
        <w:rPr>
          <w:rFonts w:ascii="Times New Roman" w:hAnsi="Times New Roman"/>
          <w:sz w:val="24"/>
          <w:szCs w:val="24"/>
          <w:lang w:eastAsia="pt-BR"/>
        </w:rPr>
        <w:t xml:space="preserve">%20Bahia%20Heine.pdf&gt;. </w:t>
      </w:r>
      <w:r w:rsidRPr="00206F40">
        <w:rPr>
          <w:rFonts w:ascii="Times New Roman" w:hAnsi="Times New Roman"/>
          <w:sz w:val="24"/>
          <w:szCs w:val="24"/>
        </w:rPr>
        <w:t>Acesso em: 25 out. 2014.</w:t>
      </w:r>
    </w:p>
    <w:p w:rsidR="008E00D1" w:rsidRDefault="008E00D1" w:rsidP="008E00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t-BR"/>
        </w:rPr>
      </w:pPr>
    </w:p>
    <w:p w:rsidR="008E00D1" w:rsidRPr="00206F40" w:rsidRDefault="008E00D1" w:rsidP="008E00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t-BR"/>
        </w:rPr>
      </w:pPr>
      <w:r w:rsidRPr="00206F40">
        <w:rPr>
          <w:rFonts w:ascii="Times New Roman" w:hAnsi="Times New Roman"/>
          <w:sz w:val="24"/>
          <w:szCs w:val="24"/>
          <w:lang w:eastAsia="pt-BR"/>
        </w:rPr>
        <w:t xml:space="preserve">KOMESU, F. </w:t>
      </w:r>
      <w:r w:rsidRPr="00206F40">
        <w:rPr>
          <w:rFonts w:ascii="Times New Roman" w:hAnsi="Times New Roman"/>
          <w:b/>
          <w:bCs/>
          <w:sz w:val="24"/>
          <w:szCs w:val="24"/>
          <w:lang w:eastAsia="pt-BR"/>
        </w:rPr>
        <w:t>Entre o público e o privado</w:t>
      </w:r>
      <w:r w:rsidRPr="00206F40">
        <w:rPr>
          <w:rFonts w:ascii="Times New Roman" w:hAnsi="Times New Roman"/>
          <w:sz w:val="24"/>
          <w:szCs w:val="24"/>
          <w:lang w:eastAsia="pt-BR"/>
        </w:rPr>
        <w:t xml:space="preserve">: um jogo enunciativo na constituição do escrevente de blogs da Internet. 2005, 271p. Tese (Doutorado em Linguística) – Instituto </w:t>
      </w:r>
      <w:proofErr w:type="gramStart"/>
      <w:r w:rsidRPr="00206F40">
        <w:rPr>
          <w:rFonts w:ascii="Times New Roman" w:hAnsi="Times New Roman"/>
          <w:sz w:val="24"/>
          <w:szCs w:val="24"/>
          <w:lang w:eastAsia="pt-BR"/>
        </w:rPr>
        <w:t xml:space="preserve">de </w:t>
      </w:r>
      <w:proofErr w:type="spellStart"/>
      <w:r w:rsidRPr="00206F40">
        <w:rPr>
          <w:rFonts w:ascii="Times New Roman" w:hAnsi="Times New Roman"/>
          <w:sz w:val="24"/>
          <w:szCs w:val="24"/>
          <w:lang w:eastAsia="pt-BR"/>
        </w:rPr>
        <w:t>de</w:t>
      </w:r>
      <w:proofErr w:type="spellEnd"/>
      <w:proofErr w:type="gramEnd"/>
      <w:r w:rsidRPr="00206F40">
        <w:rPr>
          <w:rFonts w:ascii="Times New Roman" w:hAnsi="Times New Roman"/>
          <w:sz w:val="24"/>
          <w:szCs w:val="24"/>
          <w:lang w:eastAsia="pt-BR"/>
        </w:rPr>
        <w:t xml:space="preserve"> Estudos da Linguagem, Universidade Estadual de Campinas, Campinas. Disponível em: &lt;</w:t>
      </w:r>
      <w:r w:rsidRPr="00206F40">
        <w:rPr>
          <w:rFonts w:ascii="Times New Roman" w:hAnsi="Times New Roman"/>
          <w:sz w:val="24"/>
          <w:szCs w:val="24"/>
        </w:rPr>
        <w:t xml:space="preserve"> </w:t>
      </w:r>
      <w:r w:rsidRPr="00206F40">
        <w:rPr>
          <w:rFonts w:ascii="Times New Roman" w:hAnsi="Times New Roman"/>
          <w:sz w:val="24"/>
          <w:szCs w:val="24"/>
          <w:lang w:eastAsia="pt-BR"/>
        </w:rPr>
        <w:t>http://www.bibliotecadigital.unicamp.br/document/?</w:t>
      </w:r>
      <w:proofErr w:type="gramStart"/>
      <w:r w:rsidRPr="00206F40">
        <w:rPr>
          <w:rFonts w:ascii="Times New Roman" w:hAnsi="Times New Roman"/>
          <w:sz w:val="24"/>
          <w:szCs w:val="24"/>
          <w:lang w:eastAsia="pt-BR"/>
        </w:rPr>
        <w:t>code</w:t>
      </w:r>
      <w:proofErr w:type="gramEnd"/>
      <w:r w:rsidRPr="00206F40">
        <w:rPr>
          <w:rFonts w:ascii="Times New Roman" w:hAnsi="Times New Roman"/>
          <w:sz w:val="24"/>
          <w:szCs w:val="24"/>
          <w:lang w:eastAsia="pt-BR"/>
        </w:rPr>
        <w:t>=vtls000358660&amp;fd=y &gt;. Acesso em: 03 nov. 2014.</w:t>
      </w:r>
    </w:p>
    <w:p w:rsidR="008E00D1" w:rsidRDefault="008E00D1" w:rsidP="008E00D1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E00D1" w:rsidRPr="00206F40" w:rsidRDefault="008E00D1" w:rsidP="008E00D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206F40">
        <w:rPr>
          <w:rFonts w:ascii="Times New Roman" w:hAnsi="Times New Roman"/>
          <w:sz w:val="24"/>
          <w:szCs w:val="24"/>
        </w:rPr>
        <w:t>LEMOS,</w:t>
      </w:r>
      <w:proofErr w:type="gramEnd"/>
      <w:r w:rsidRPr="00206F40">
        <w:rPr>
          <w:rFonts w:ascii="Times New Roman" w:hAnsi="Times New Roman"/>
          <w:sz w:val="24"/>
          <w:szCs w:val="24"/>
        </w:rPr>
        <w:t xml:space="preserve"> A. </w:t>
      </w:r>
      <w:r w:rsidRPr="00206F40">
        <w:rPr>
          <w:rFonts w:ascii="Times New Roman" w:hAnsi="Times New Roman"/>
          <w:b/>
          <w:sz w:val="24"/>
          <w:szCs w:val="24"/>
        </w:rPr>
        <w:t>A arte da vida:</w:t>
      </w:r>
      <w:r w:rsidRPr="00206F40">
        <w:rPr>
          <w:rFonts w:ascii="Times New Roman" w:hAnsi="Times New Roman"/>
          <w:sz w:val="24"/>
          <w:szCs w:val="24"/>
        </w:rPr>
        <w:t xml:space="preserve"> diários pessoais e webcams na Internet. In: CONGRESSO ANUAL EM CIÊNCIA DA COMUNICAÇÃO, 25</w:t>
      </w:r>
      <w:proofErr w:type="gramStart"/>
      <w:r w:rsidRPr="00206F40">
        <w:rPr>
          <w:rFonts w:ascii="Times New Roman" w:hAnsi="Times New Roman"/>
          <w:sz w:val="24"/>
          <w:szCs w:val="24"/>
        </w:rPr>
        <w:t>.,</w:t>
      </w:r>
      <w:proofErr w:type="gramEnd"/>
      <w:r w:rsidRPr="00206F40">
        <w:rPr>
          <w:rFonts w:ascii="Times New Roman" w:hAnsi="Times New Roman"/>
          <w:sz w:val="24"/>
          <w:szCs w:val="24"/>
        </w:rPr>
        <w:t xml:space="preserve"> 2002, Salvador, BA. </w:t>
      </w:r>
      <w:r w:rsidRPr="00206F40">
        <w:rPr>
          <w:rFonts w:ascii="Times New Roman" w:hAnsi="Times New Roman"/>
          <w:b/>
          <w:bCs/>
          <w:sz w:val="24"/>
          <w:szCs w:val="24"/>
        </w:rPr>
        <w:t xml:space="preserve">Anais. </w:t>
      </w:r>
      <w:r w:rsidRPr="00206F40">
        <w:rPr>
          <w:rFonts w:ascii="Times New Roman" w:hAnsi="Times New Roman"/>
          <w:sz w:val="24"/>
          <w:szCs w:val="24"/>
        </w:rPr>
        <w:t xml:space="preserve">Lisboa, Portugal: </w:t>
      </w:r>
      <w:proofErr w:type="spellStart"/>
      <w:r w:rsidRPr="00206F40">
        <w:rPr>
          <w:rFonts w:ascii="Times New Roman" w:hAnsi="Times New Roman"/>
          <w:sz w:val="24"/>
          <w:szCs w:val="24"/>
        </w:rPr>
        <w:t>Intercom</w:t>
      </w:r>
      <w:proofErr w:type="spellEnd"/>
      <w:r w:rsidRPr="00206F40">
        <w:rPr>
          <w:rFonts w:ascii="Times New Roman" w:hAnsi="Times New Roman"/>
          <w:sz w:val="24"/>
          <w:szCs w:val="24"/>
        </w:rPr>
        <w:t>, 2002, p. 3-17. Disponível em: &lt;http://www.portcom.intercom.org.br/pdfs/109986911192793762783072499970909167230.pdf&gt;. Acesso em: 25 out. 2014.</w:t>
      </w:r>
    </w:p>
    <w:p w:rsidR="008E00D1" w:rsidRPr="00206F40" w:rsidRDefault="008E00D1" w:rsidP="008E00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t-BR"/>
        </w:rPr>
      </w:pPr>
      <w:r w:rsidRPr="00206F40">
        <w:rPr>
          <w:rFonts w:ascii="Times New Roman" w:hAnsi="Times New Roman"/>
          <w:sz w:val="24"/>
          <w:szCs w:val="24"/>
          <w:lang w:eastAsia="pt-BR"/>
        </w:rPr>
        <w:lastRenderedPageBreak/>
        <w:t xml:space="preserve">MAINGUENEAU, D. </w:t>
      </w:r>
      <w:r w:rsidRPr="00206F40">
        <w:rPr>
          <w:rFonts w:ascii="Times New Roman" w:hAnsi="Times New Roman"/>
          <w:b/>
          <w:bCs/>
          <w:sz w:val="24"/>
          <w:szCs w:val="24"/>
          <w:lang w:eastAsia="pt-BR"/>
        </w:rPr>
        <w:t>Discurso literário</w:t>
      </w:r>
      <w:r w:rsidRPr="00206F40">
        <w:rPr>
          <w:rFonts w:ascii="Times New Roman" w:hAnsi="Times New Roman"/>
          <w:sz w:val="24"/>
          <w:szCs w:val="24"/>
          <w:lang w:eastAsia="pt-BR"/>
        </w:rPr>
        <w:t>. Tradução de Adail Sobral. São Paulo: Contexto, 2006.</w:t>
      </w:r>
    </w:p>
    <w:p w:rsidR="008E00D1" w:rsidRPr="00206F40" w:rsidRDefault="008E00D1" w:rsidP="008E00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t-BR"/>
        </w:rPr>
      </w:pPr>
    </w:p>
    <w:p w:rsidR="008E00D1" w:rsidRPr="00206F40" w:rsidRDefault="008E00D1" w:rsidP="008E00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t-BR"/>
        </w:rPr>
      </w:pPr>
      <w:r w:rsidRPr="00206F40">
        <w:rPr>
          <w:rFonts w:ascii="Times New Roman" w:hAnsi="Times New Roman"/>
          <w:sz w:val="24"/>
          <w:szCs w:val="24"/>
          <w:lang w:eastAsia="pt-BR"/>
        </w:rPr>
        <w:t xml:space="preserve">MAINGUENEAU, D. </w:t>
      </w:r>
      <w:r w:rsidRPr="00206F40">
        <w:rPr>
          <w:rFonts w:ascii="Times New Roman" w:hAnsi="Times New Roman"/>
          <w:b/>
          <w:bCs/>
          <w:sz w:val="24"/>
          <w:szCs w:val="24"/>
          <w:lang w:eastAsia="pt-BR"/>
        </w:rPr>
        <w:t>Gênese dos discursos</w:t>
      </w:r>
      <w:r w:rsidRPr="00206F40">
        <w:rPr>
          <w:rFonts w:ascii="Times New Roman" w:hAnsi="Times New Roman"/>
          <w:sz w:val="24"/>
          <w:szCs w:val="24"/>
          <w:lang w:eastAsia="pt-BR"/>
        </w:rPr>
        <w:t xml:space="preserve">. Tradução de Sírio </w:t>
      </w:r>
      <w:proofErr w:type="spellStart"/>
      <w:r w:rsidRPr="00206F40">
        <w:rPr>
          <w:rFonts w:ascii="Times New Roman" w:hAnsi="Times New Roman"/>
          <w:sz w:val="24"/>
          <w:szCs w:val="24"/>
          <w:lang w:eastAsia="pt-BR"/>
        </w:rPr>
        <w:t>Possenti</w:t>
      </w:r>
      <w:proofErr w:type="spellEnd"/>
      <w:r w:rsidRPr="00206F40">
        <w:rPr>
          <w:rFonts w:ascii="Times New Roman" w:hAnsi="Times New Roman"/>
          <w:sz w:val="24"/>
          <w:szCs w:val="24"/>
          <w:lang w:eastAsia="pt-BR"/>
        </w:rPr>
        <w:t xml:space="preserve">. Curitiba: Criar Edições, </w:t>
      </w:r>
      <w:proofErr w:type="gramStart"/>
      <w:r w:rsidRPr="00206F40">
        <w:rPr>
          <w:rFonts w:ascii="Times New Roman" w:hAnsi="Times New Roman"/>
          <w:sz w:val="24"/>
          <w:szCs w:val="24"/>
          <w:lang w:eastAsia="pt-BR"/>
        </w:rPr>
        <w:t>2005a.</w:t>
      </w:r>
      <w:proofErr w:type="gramEnd"/>
    </w:p>
    <w:p w:rsidR="008E00D1" w:rsidRPr="00206F40" w:rsidRDefault="008E00D1" w:rsidP="008E00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t-BR"/>
        </w:rPr>
      </w:pPr>
    </w:p>
    <w:p w:rsidR="008E00D1" w:rsidRPr="00206F40" w:rsidRDefault="008E00D1" w:rsidP="008E00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t-BR"/>
        </w:rPr>
      </w:pPr>
      <w:r w:rsidRPr="00206F40">
        <w:rPr>
          <w:rFonts w:ascii="Times New Roman" w:hAnsi="Times New Roman"/>
          <w:sz w:val="24"/>
          <w:szCs w:val="24"/>
          <w:lang w:eastAsia="pt-BR"/>
        </w:rPr>
        <w:t xml:space="preserve">MAINGUENEAU, D. </w:t>
      </w:r>
      <w:r w:rsidRPr="00206F40">
        <w:rPr>
          <w:rFonts w:ascii="Times New Roman" w:hAnsi="Times New Roman"/>
          <w:b/>
          <w:sz w:val="24"/>
          <w:szCs w:val="24"/>
          <w:lang w:eastAsia="pt-BR"/>
        </w:rPr>
        <w:t>Ethos, cenografia e incorporação.</w:t>
      </w:r>
      <w:r w:rsidRPr="00206F40">
        <w:rPr>
          <w:rFonts w:ascii="Times New Roman" w:hAnsi="Times New Roman"/>
          <w:sz w:val="24"/>
          <w:szCs w:val="24"/>
          <w:lang w:eastAsia="pt-BR"/>
        </w:rPr>
        <w:t xml:space="preserve"> In: AMOSSY, R. </w:t>
      </w:r>
      <w:r w:rsidRPr="00206F40">
        <w:rPr>
          <w:rFonts w:ascii="Times New Roman" w:hAnsi="Times New Roman"/>
          <w:bCs/>
          <w:sz w:val="24"/>
          <w:szCs w:val="24"/>
          <w:lang w:eastAsia="pt-BR"/>
        </w:rPr>
        <w:t>Imagens de si no discurso</w:t>
      </w:r>
      <w:r w:rsidRPr="00206F40">
        <w:rPr>
          <w:rFonts w:ascii="Times New Roman" w:hAnsi="Times New Roman"/>
          <w:sz w:val="24"/>
          <w:szCs w:val="24"/>
          <w:lang w:eastAsia="pt-BR"/>
        </w:rPr>
        <w:t xml:space="preserve">: a construção do </w:t>
      </w:r>
      <w:proofErr w:type="spellStart"/>
      <w:r w:rsidRPr="00206F40">
        <w:rPr>
          <w:rFonts w:ascii="Times New Roman" w:hAnsi="Times New Roman"/>
          <w:sz w:val="24"/>
          <w:szCs w:val="24"/>
          <w:lang w:eastAsia="pt-BR"/>
        </w:rPr>
        <w:t>ethos</w:t>
      </w:r>
      <w:proofErr w:type="spellEnd"/>
      <w:r w:rsidRPr="00206F40">
        <w:rPr>
          <w:rFonts w:ascii="Times New Roman" w:hAnsi="Times New Roman"/>
          <w:sz w:val="24"/>
          <w:szCs w:val="24"/>
          <w:lang w:eastAsia="pt-BR"/>
        </w:rPr>
        <w:t xml:space="preserve">. São Paulo: Contexto, 2005b. </w:t>
      </w:r>
      <w:proofErr w:type="gramStart"/>
      <w:r w:rsidRPr="00206F40">
        <w:rPr>
          <w:rFonts w:ascii="Times New Roman" w:hAnsi="Times New Roman"/>
          <w:sz w:val="24"/>
          <w:szCs w:val="24"/>
          <w:lang w:eastAsia="pt-BR"/>
        </w:rPr>
        <w:t>p.</w:t>
      </w:r>
      <w:proofErr w:type="gramEnd"/>
      <w:r w:rsidRPr="00206F40">
        <w:rPr>
          <w:rFonts w:ascii="Times New Roman" w:hAnsi="Times New Roman"/>
          <w:sz w:val="24"/>
          <w:szCs w:val="24"/>
          <w:lang w:eastAsia="pt-BR"/>
        </w:rPr>
        <w:t xml:space="preserve"> 68-92.</w:t>
      </w:r>
    </w:p>
    <w:p w:rsidR="008E00D1" w:rsidRPr="00206F40" w:rsidRDefault="008E00D1" w:rsidP="008E00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t-BR"/>
        </w:rPr>
      </w:pPr>
    </w:p>
    <w:p w:rsidR="008E00D1" w:rsidRPr="00206F40" w:rsidRDefault="008E00D1" w:rsidP="008E00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t-BR"/>
        </w:rPr>
      </w:pPr>
      <w:r w:rsidRPr="00206F40">
        <w:rPr>
          <w:rFonts w:ascii="Times New Roman" w:hAnsi="Times New Roman"/>
          <w:sz w:val="24"/>
          <w:szCs w:val="24"/>
          <w:lang w:eastAsia="pt-BR"/>
        </w:rPr>
        <w:t xml:space="preserve">MAINGUENEAU, D. </w:t>
      </w:r>
      <w:r w:rsidRPr="00206F40">
        <w:rPr>
          <w:rFonts w:ascii="Times New Roman" w:hAnsi="Times New Roman"/>
          <w:b/>
          <w:bCs/>
          <w:sz w:val="24"/>
          <w:szCs w:val="24"/>
          <w:lang w:eastAsia="pt-BR"/>
        </w:rPr>
        <w:t>Análise de textos de comunicação</w:t>
      </w:r>
      <w:r w:rsidRPr="00206F40">
        <w:rPr>
          <w:rFonts w:ascii="Times New Roman" w:hAnsi="Times New Roman"/>
          <w:sz w:val="24"/>
          <w:szCs w:val="24"/>
          <w:lang w:eastAsia="pt-BR"/>
        </w:rPr>
        <w:t xml:space="preserve">. Tradução de Cecília P. de </w:t>
      </w:r>
      <w:proofErr w:type="spellStart"/>
      <w:r w:rsidRPr="00206F40">
        <w:rPr>
          <w:rFonts w:ascii="Times New Roman" w:hAnsi="Times New Roman"/>
          <w:sz w:val="24"/>
          <w:szCs w:val="24"/>
          <w:lang w:eastAsia="pt-BR"/>
        </w:rPr>
        <w:t>Souzae</w:t>
      </w:r>
      <w:proofErr w:type="spellEnd"/>
      <w:r w:rsidRPr="00206F40">
        <w:rPr>
          <w:rFonts w:ascii="Times New Roman" w:hAnsi="Times New Roman"/>
          <w:sz w:val="24"/>
          <w:szCs w:val="24"/>
          <w:lang w:eastAsia="pt-BR"/>
        </w:rPr>
        <w:t>-Silva e Décio Rocha. São Paulo: Cortez, 2001.</w:t>
      </w:r>
    </w:p>
    <w:p w:rsidR="008E00D1" w:rsidRPr="00206F40" w:rsidRDefault="008E00D1" w:rsidP="008E00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t-BR"/>
        </w:rPr>
      </w:pPr>
    </w:p>
    <w:p w:rsidR="008E00D1" w:rsidRDefault="008E00D1" w:rsidP="008E00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t-BR"/>
        </w:rPr>
      </w:pPr>
      <w:r w:rsidRPr="00206F40">
        <w:rPr>
          <w:rFonts w:ascii="Times New Roman" w:hAnsi="Times New Roman"/>
          <w:sz w:val="24"/>
          <w:szCs w:val="24"/>
          <w:lang w:eastAsia="pt-BR"/>
        </w:rPr>
        <w:t xml:space="preserve">MAINGUENEAU, D. </w:t>
      </w:r>
      <w:r w:rsidRPr="00206F40">
        <w:rPr>
          <w:rFonts w:ascii="Times New Roman" w:hAnsi="Times New Roman"/>
          <w:b/>
          <w:bCs/>
          <w:sz w:val="24"/>
          <w:szCs w:val="24"/>
          <w:lang w:eastAsia="pt-BR"/>
        </w:rPr>
        <w:t>Novas tendências em análise do discurso</w:t>
      </w:r>
      <w:r w:rsidRPr="00206F40">
        <w:rPr>
          <w:rFonts w:ascii="Times New Roman" w:hAnsi="Times New Roman"/>
          <w:sz w:val="24"/>
          <w:szCs w:val="24"/>
          <w:lang w:eastAsia="pt-BR"/>
        </w:rPr>
        <w:t xml:space="preserve">. Tradução de </w:t>
      </w:r>
      <w:proofErr w:type="spellStart"/>
      <w:r w:rsidRPr="00206F40">
        <w:rPr>
          <w:rFonts w:ascii="Times New Roman" w:hAnsi="Times New Roman"/>
          <w:sz w:val="24"/>
          <w:szCs w:val="24"/>
          <w:lang w:eastAsia="pt-BR"/>
        </w:rPr>
        <w:t>Freda</w:t>
      </w:r>
      <w:proofErr w:type="spellEnd"/>
      <w:r w:rsidRPr="00206F40">
        <w:rPr>
          <w:rFonts w:ascii="Times New Roman" w:hAnsi="Times New Roman"/>
          <w:sz w:val="24"/>
          <w:szCs w:val="24"/>
          <w:lang w:eastAsia="pt-BR"/>
        </w:rPr>
        <w:t xml:space="preserve"> </w:t>
      </w:r>
      <w:proofErr w:type="spellStart"/>
      <w:r w:rsidRPr="00206F40">
        <w:rPr>
          <w:rFonts w:ascii="Times New Roman" w:hAnsi="Times New Roman"/>
          <w:sz w:val="24"/>
          <w:szCs w:val="24"/>
          <w:lang w:eastAsia="pt-BR"/>
        </w:rPr>
        <w:t>Indursky</w:t>
      </w:r>
      <w:proofErr w:type="spellEnd"/>
      <w:r w:rsidRPr="00206F40">
        <w:rPr>
          <w:rFonts w:ascii="Times New Roman" w:hAnsi="Times New Roman"/>
          <w:sz w:val="24"/>
          <w:szCs w:val="24"/>
          <w:lang w:eastAsia="pt-BR"/>
        </w:rPr>
        <w:t xml:space="preserve">. 3. </w:t>
      </w:r>
      <w:proofErr w:type="gramStart"/>
      <w:r w:rsidRPr="00206F40">
        <w:rPr>
          <w:rFonts w:ascii="Times New Roman" w:hAnsi="Times New Roman"/>
          <w:sz w:val="24"/>
          <w:szCs w:val="24"/>
          <w:lang w:eastAsia="pt-BR"/>
        </w:rPr>
        <w:t>ed.</w:t>
      </w:r>
      <w:proofErr w:type="gramEnd"/>
      <w:r w:rsidRPr="00206F40">
        <w:rPr>
          <w:rFonts w:ascii="Times New Roman" w:hAnsi="Times New Roman"/>
          <w:sz w:val="24"/>
          <w:szCs w:val="24"/>
          <w:lang w:eastAsia="pt-BR"/>
        </w:rPr>
        <w:t xml:space="preserve"> Campinas: Editora da UNICAMP, 1997.</w:t>
      </w:r>
    </w:p>
    <w:p w:rsidR="008E00D1" w:rsidRDefault="008E00D1" w:rsidP="008E00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t-BR"/>
        </w:rPr>
      </w:pPr>
    </w:p>
    <w:p w:rsidR="008E00D1" w:rsidRPr="00206F40" w:rsidRDefault="008E00D1" w:rsidP="008E00D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pt-BR"/>
        </w:rPr>
      </w:pPr>
      <w:r w:rsidRPr="00206F40">
        <w:rPr>
          <w:rFonts w:ascii="Times New Roman" w:hAnsi="Times New Roman"/>
          <w:sz w:val="24"/>
          <w:szCs w:val="24"/>
          <w:lang w:eastAsia="pt-BR"/>
        </w:rPr>
        <w:t xml:space="preserve">PRODANOV, C. C.; FREITAS, E. C. </w:t>
      </w:r>
      <w:r w:rsidRPr="00206F40">
        <w:rPr>
          <w:rFonts w:ascii="Times New Roman" w:hAnsi="Times New Roman"/>
          <w:b/>
          <w:bCs/>
          <w:sz w:val="24"/>
          <w:szCs w:val="24"/>
          <w:lang w:eastAsia="pt-BR"/>
        </w:rPr>
        <w:t xml:space="preserve">Metodologia do trabalho científico: </w:t>
      </w:r>
      <w:r w:rsidRPr="00206F40">
        <w:rPr>
          <w:rFonts w:ascii="Times New Roman" w:hAnsi="Times New Roman"/>
          <w:sz w:val="24"/>
          <w:szCs w:val="24"/>
          <w:lang w:eastAsia="pt-BR"/>
        </w:rPr>
        <w:t xml:space="preserve">métodos e técnicas da pesquisa e do trabalho acadêmico. 2. </w:t>
      </w:r>
      <w:proofErr w:type="gramStart"/>
      <w:r w:rsidRPr="00206F40">
        <w:rPr>
          <w:rFonts w:ascii="Times New Roman" w:hAnsi="Times New Roman"/>
          <w:sz w:val="24"/>
          <w:szCs w:val="24"/>
          <w:lang w:eastAsia="pt-BR"/>
        </w:rPr>
        <w:t>ed.</w:t>
      </w:r>
      <w:proofErr w:type="gramEnd"/>
      <w:r w:rsidRPr="00206F40">
        <w:rPr>
          <w:rFonts w:ascii="Times New Roman" w:hAnsi="Times New Roman"/>
          <w:sz w:val="24"/>
          <w:szCs w:val="24"/>
          <w:lang w:eastAsia="pt-BR"/>
        </w:rPr>
        <w:t xml:space="preserve"> Novo Hamburgo: </w:t>
      </w:r>
      <w:proofErr w:type="spellStart"/>
      <w:r w:rsidRPr="00206F40">
        <w:rPr>
          <w:rFonts w:ascii="Times New Roman" w:hAnsi="Times New Roman"/>
          <w:sz w:val="24"/>
          <w:szCs w:val="24"/>
          <w:lang w:eastAsia="pt-BR"/>
        </w:rPr>
        <w:t>Feevale</w:t>
      </w:r>
      <w:proofErr w:type="spellEnd"/>
      <w:r w:rsidRPr="00206F40">
        <w:rPr>
          <w:rFonts w:ascii="Times New Roman" w:hAnsi="Times New Roman"/>
          <w:sz w:val="24"/>
          <w:szCs w:val="24"/>
          <w:lang w:eastAsia="pt-BR"/>
        </w:rPr>
        <w:t>, 2013. Disponível em: &lt;http://docente.ifrn.edu.br/valcinetemacedo/disciplinas/metodologia-do-trabalho-cientifico/e-book-mtc&gt;. Acesso em: 03 nov. 2014.</w:t>
      </w:r>
    </w:p>
    <w:p w:rsidR="008E00D1" w:rsidRPr="00206F40" w:rsidRDefault="008E00D1" w:rsidP="008E00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t-BR"/>
        </w:rPr>
      </w:pPr>
    </w:p>
    <w:p w:rsidR="008E00D1" w:rsidRPr="00206F40" w:rsidRDefault="008E00D1" w:rsidP="008E00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6F40">
        <w:rPr>
          <w:rFonts w:ascii="Times New Roman" w:hAnsi="Times New Roman"/>
          <w:sz w:val="24"/>
          <w:szCs w:val="24"/>
        </w:rPr>
        <w:t xml:space="preserve">SOARES, A. </w:t>
      </w:r>
      <w:r w:rsidRPr="00206F40">
        <w:rPr>
          <w:rFonts w:ascii="Times New Roman" w:hAnsi="Times New Roman"/>
          <w:b/>
          <w:sz w:val="24"/>
          <w:szCs w:val="24"/>
        </w:rPr>
        <w:t xml:space="preserve">Hoje Vou Assim </w:t>
      </w:r>
      <w:proofErr w:type="gramStart"/>
      <w:r w:rsidRPr="00206F40">
        <w:rPr>
          <w:rFonts w:ascii="Times New Roman" w:hAnsi="Times New Roman"/>
          <w:b/>
          <w:sz w:val="24"/>
          <w:szCs w:val="24"/>
        </w:rPr>
        <w:t>Off</w:t>
      </w:r>
      <w:proofErr w:type="gramEnd"/>
      <w:r w:rsidRPr="00206F40">
        <w:rPr>
          <w:rFonts w:ascii="Times New Roman" w:hAnsi="Times New Roman"/>
          <w:b/>
          <w:sz w:val="24"/>
          <w:szCs w:val="24"/>
        </w:rPr>
        <w:t>.</w:t>
      </w:r>
      <w:r w:rsidRPr="00206F40">
        <w:rPr>
          <w:rFonts w:ascii="Times New Roman" w:hAnsi="Times New Roman"/>
          <w:sz w:val="24"/>
          <w:szCs w:val="24"/>
        </w:rPr>
        <w:t xml:space="preserve"> Blog. Disponível em: &lt;http://www.hojevouassimoff.com.br/&gt;. Acesso em: 15 nov. 2014</w:t>
      </w:r>
    </w:p>
    <w:p w:rsidR="008E00D1" w:rsidRDefault="008E00D1"/>
    <w:p w:rsidR="008E00D1" w:rsidRDefault="008E00D1" w:rsidP="008E00D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8E00D1" w:rsidRDefault="008E00D1" w:rsidP="008E00D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8E00D1" w:rsidRDefault="008E00D1"/>
    <w:sectPr w:rsidR="008E00D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360C59"/>
    <w:multiLevelType w:val="hybridMultilevel"/>
    <w:tmpl w:val="5AB408E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108"/>
    <w:rsid w:val="00364CF9"/>
    <w:rsid w:val="004E1EDF"/>
    <w:rsid w:val="004F3E9A"/>
    <w:rsid w:val="008E00D1"/>
    <w:rsid w:val="00942108"/>
    <w:rsid w:val="00F95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108"/>
    <w:rPr>
      <w:rFonts w:ascii="Calibri" w:eastAsia="Calibri" w:hAnsi="Calibri" w:cs="Times New Roman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42108"/>
    <w:pPr>
      <w:ind w:left="720"/>
      <w:contextualSpacing/>
    </w:pPr>
  </w:style>
  <w:style w:type="character" w:customStyle="1" w:styleId="apple-converted-space">
    <w:name w:val="apple-converted-space"/>
    <w:basedOn w:val="Tipodeletrapredefinidodopargrafo"/>
    <w:rsid w:val="008E00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108"/>
    <w:rPr>
      <w:rFonts w:ascii="Calibri" w:eastAsia="Calibri" w:hAnsi="Calibri" w:cs="Times New Roman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42108"/>
    <w:pPr>
      <w:ind w:left="720"/>
      <w:contextualSpacing/>
    </w:pPr>
  </w:style>
  <w:style w:type="character" w:customStyle="1" w:styleId="apple-converted-space">
    <w:name w:val="apple-converted-space"/>
    <w:basedOn w:val="Tipodeletrapredefinidodopargrafo"/>
    <w:rsid w:val="008E00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risguerra.com.br/hoje-vou-assim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livrariasaraiva.com.br/produto/260871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risguerra.com.br/cris-escreve/para-francisco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hojevouassim.blogspot.com/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1685</Words>
  <Characters>9101</Characters>
  <Application>Microsoft Office Word</Application>
  <DocSecurity>0</DocSecurity>
  <Lines>75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una</dc:creator>
  <cp:lastModifiedBy>una</cp:lastModifiedBy>
  <cp:revision>3</cp:revision>
  <dcterms:created xsi:type="dcterms:W3CDTF">2015-07-01T21:03:00Z</dcterms:created>
  <dcterms:modified xsi:type="dcterms:W3CDTF">2015-07-01T21:34:00Z</dcterms:modified>
</cp:coreProperties>
</file>